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770" w:rsidRDefault="00A41770">
      <w:pPr>
        <w:spacing w:before="67"/>
        <w:ind w:left="6192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jc w:val="center"/>
        <w:rPr>
          <w:szCs w:val="32"/>
        </w:rPr>
      </w:pPr>
      <w:r>
        <w:rPr>
          <w:szCs w:val="32"/>
        </w:rPr>
        <w:t>Муниципальное бюджетное общеобразовательное учреждение</w:t>
      </w:r>
    </w:p>
    <w:p w:rsidR="00A41770" w:rsidRDefault="001D7B0F">
      <w:pPr>
        <w:jc w:val="center"/>
        <w:rPr>
          <w:szCs w:val="32"/>
        </w:rPr>
      </w:pPr>
      <w:r>
        <w:rPr>
          <w:szCs w:val="32"/>
        </w:rPr>
        <w:t>Аржановская средняя школа</w:t>
      </w:r>
    </w:p>
    <w:p w:rsidR="00A41770" w:rsidRDefault="001D7B0F">
      <w:pPr>
        <w:jc w:val="center"/>
        <w:rPr>
          <w:szCs w:val="32"/>
        </w:rPr>
      </w:pPr>
      <w:r>
        <w:rPr>
          <w:szCs w:val="32"/>
        </w:rPr>
        <w:t>Алексеевского муниципального района Волгоградской области</w:t>
      </w:r>
    </w:p>
    <w:p w:rsidR="00A41770" w:rsidRDefault="00A41770">
      <w:pPr>
        <w:jc w:val="center"/>
        <w:rPr>
          <w:b/>
          <w:szCs w:val="32"/>
        </w:rPr>
      </w:pPr>
    </w:p>
    <w:p w:rsidR="00A41770" w:rsidRDefault="001D7B0F">
      <w:pPr>
        <w:rPr>
          <w:b/>
          <w:szCs w:val="32"/>
        </w:rPr>
      </w:pPr>
      <w:r>
        <w:rPr>
          <w:b/>
          <w:szCs w:val="32"/>
        </w:rPr>
        <w:t xml:space="preserve">Рассмотрено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 xml:space="preserve">Согласовано          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>Утверждаю</w:t>
      </w:r>
    </w:p>
    <w:p w:rsidR="00A41770" w:rsidRDefault="001D7B0F">
      <w:pPr>
        <w:rPr>
          <w:szCs w:val="32"/>
        </w:rPr>
      </w:pPr>
      <w:r>
        <w:rPr>
          <w:szCs w:val="32"/>
        </w:rPr>
        <w:t>на заседании МО</w:t>
      </w:r>
      <w:r>
        <w:rPr>
          <w:szCs w:val="32"/>
        </w:rPr>
        <w:tab/>
        <w:t xml:space="preserve">                                              </w:t>
      </w:r>
      <w:r>
        <w:rPr>
          <w:rFonts w:ascii="Calibri" w:hAnsi="Calibri"/>
          <w:szCs w:val="32"/>
        </w:rPr>
        <w:t xml:space="preserve">  </w:t>
      </w:r>
      <w:r>
        <w:rPr>
          <w:szCs w:val="32"/>
        </w:rPr>
        <w:t>Педагог-организатор  по УР</w:t>
      </w:r>
      <w:r>
        <w:rPr>
          <w:szCs w:val="32"/>
        </w:rPr>
        <w:tab/>
        <w:t xml:space="preserve">                                              </w:t>
      </w:r>
      <w:r>
        <w:rPr>
          <w:rFonts w:ascii="Calibri" w:hAnsi="Calibri"/>
          <w:szCs w:val="32"/>
        </w:rPr>
        <w:t xml:space="preserve">   </w:t>
      </w:r>
      <w:r>
        <w:rPr>
          <w:rFonts w:ascii="Calibri" w:hAnsi="Calibri"/>
          <w:szCs w:val="32"/>
        </w:rPr>
        <w:t xml:space="preserve">                </w:t>
      </w:r>
      <w:r>
        <w:rPr>
          <w:szCs w:val="32"/>
        </w:rPr>
        <w:t xml:space="preserve">Директор </w:t>
      </w:r>
    </w:p>
    <w:p w:rsidR="00A41770" w:rsidRDefault="001D7B0F">
      <w:pPr>
        <w:rPr>
          <w:szCs w:val="32"/>
        </w:rPr>
      </w:pPr>
      <w:r>
        <w:rPr>
          <w:szCs w:val="32"/>
        </w:rPr>
        <w:t>Протокол №____от  ______</w:t>
      </w:r>
      <w:r>
        <w:rPr>
          <w:szCs w:val="32"/>
        </w:rPr>
        <w:tab/>
        <w:t xml:space="preserve">                               </w:t>
      </w:r>
      <w:r>
        <w:rPr>
          <w:rFonts w:ascii="Calibri" w:hAnsi="Calibri"/>
          <w:szCs w:val="32"/>
        </w:rPr>
        <w:t xml:space="preserve">              Седова О.В.</w:t>
      </w:r>
      <w:r>
        <w:rPr>
          <w:szCs w:val="32"/>
        </w:rPr>
        <w:t>__________</w:t>
      </w:r>
      <w:r>
        <w:rPr>
          <w:szCs w:val="32"/>
        </w:rPr>
        <w:tab/>
        <w:t xml:space="preserve">                                                    ____________Н.В.Зрянина</w:t>
      </w:r>
    </w:p>
    <w:p w:rsidR="00A41770" w:rsidRDefault="001D7B0F">
      <w:pPr>
        <w:jc w:val="center"/>
        <w:rPr>
          <w:szCs w:val="32"/>
        </w:rPr>
      </w:pP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</w:t>
      </w:r>
      <w:r>
        <w:rPr>
          <w:szCs w:val="32"/>
        </w:rPr>
        <w:t>«____»________202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           </w:t>
      </w:r>
      <w:r>
        <w:rPr>
          <w:szCs w:val="32"/>
        </w:rPr>
        <w:t>«______»________</w:t>
      </w:r>
      <w:r>
        <w:rPr>
          <w:szCs w:val="32"/>
        </w:rPr>
        <w:t>_____202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</w:p>
    <w:p w:rsidR="00A41770" w:rsidRDefault="00A41770">
      <w:pPr>
        <w:jc w:val="center"/>
        <w:rPr>
          <w:sz w:val="32"/>
          <w:szCs w:val="32"/>
        </w:rPr>
      </w:pPr>
    </w:p>
    <w:p w:rsidR="00A41770" w:rsidRDefault="00A41770">
      <w:pPr>
        <w:jc w:val="center"/>
        <w:rPr>
          <w:b/>
          <w:sz w:val="32"/>
          <w:szCs w:val="32"/>
        </w:rPr>
      </w:pPr>
    </w:p>
    <w:p w:rsidR="00A41770" w:rsidRDefault="001D7B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Адаптированная рабочая программа</w:t>
      </w:r>
    </w:p>
    <w:p w:rsidR="00A41770" w:rsidRDefault="001D7B0F">
      <w:pPr>
        <w:pStyle w:val="a9"/>
        <w:jc w:val="center"/>
        <w:rPr>
          <w:b/>
          <w:sz w:val="44"/>
          <w:szCs w:val="28"/>
        </w:rPr>
      </w:pPr>
      <w:r>
        <w:rPr>
          <w:b/>
          <w:sz w:val="44"/>
          <w:szCs w:val="28"/>
        </w:rPr>
        <w:t>по литературе</w:t>
      </w:r>
    </w:p>
    <w:p w:rsidR="00A41770" w:rsidRDefault="00A41770">
      <w:pPr>
        <w:jc w:val="center"/>
        <w:rPr>
          <w:b/>
          <w:sz w:val="32"/>
          <w:szCs w:val="32"/>
        </w:rPr>
      </w:pPr>
    </w:p>
    <w:p w:rsidR="00A41770" w:rsidRDefault="001D7B0F">
      <w:pPr>
        <w:rPr>
          <w:rFonts w:ascii="Calibri" w:hAnsi="Calibri"/>
          <w:sz w:val="28"/>
          <w:szCs w:val="32"/>
        </w:rPr>
      </w:pPr>
      <w:r>
        <w:rPr>
          <w:sz w:val="28"/>
          <w:szCs w:val="32"/>
        </w:rPr>
        <w:t xml:space="preserve">Уровень общего образования (класс): </w:t>
      </w:r>
      <w:r>
        <w:rPr>
          <w:rFonts w:ascii="Calibri" w:hAnsi="Calibri"/>
          <w:sz w:val="28"/>
          <w:szCs w:val="32"/>
        </w:rPr>
        <w:t>5</w:t>
      </w:r>
    </w:p>
    <w:p w:rsidR="00A41770" w:rsidRDefault="001D7B0F">
      <w:pPr>
        <w:rPr>
          <w:sz w:val="28"/>
          <w:szCs w:val="32"/>
        </w:rPr>
      </w:pPr>
      <w:r>
        <w:rPr>
          <w:sz w:val="28"/>
          <w:szCs w:val="32"/>
        </w:rPr>
        <w:t xml:space="preserve">Уровень изучения предмета: индивидуальное     </w:t>
      </w:r>
    </w:p>
    <w:p w:rsidR="00A41770" w:rsidRDefault="001D7B0F">
      <w:pPr>
        <w:rPr>
          <w:sz w:val="28"/>
          <w:szCs w:val="32"/>
        </w:rPr>
      </w:pPr>
      <w:r>
        <w:rPr>
          <w:sz w:val="28"/>
          <w:szCs w:val="32"/>
        </w:rPr>
        <w:t>Количество часов  по учебному плану: 102 ч.- всего</w:t>
      </w:r>
    </w:p>
    <w:p w:rsidR="00A41770" w:rsidRDefault="001D7B0F">
      <w:pPr>
        <w:rPr>
          <w:sz w:val="28"/>
          <w:szCs w:val="32"/>
        </w:rPr>
      </w:pPr>
      <w:r>
        <w:rPr>
          <w:sz w:val="28"/>
          <w:szCs w:val="32"/>
        </w:rPr>
        <w:t xml:space="preserve"> 3ч в неделю, 34 учебные недели)</w:t>
      </w:r>
    </w:p>
    <w:p w:rsidR="00A41770" w:rsidRDefault="001D7B0F">
      <w:pPr>
        <w:rPr>
          <w:sz w:val="28"/>
          <w:szCs w:val="32"/>
        </w:rPr>
      </w:pPr>
      <w:r>
        <w:rPr>
          <w:sz w:val="28"/>
          <w:szCs w:val="32"/>
        </w:rPr>
        <w:t>Рабочую программу состави</w:t>
      </w:r>
      <w:r>
        <w:rPr>
          <w:sz w:val="28"/>
          <w:szCs w:val="32"/>
        </w:rPr>
        <w:t>л:</w:t>
      </w:r>
    </w:p>
    <w:p w:rsidR="00A41770" w:rsidRDefault="001D7B0F">
      <w:pPr>
        <w:rPr>
          <w:sz w:val="28"/>
          <w:szCs w:val="32"/>
        </w:rPr>
      </w:pPr>
      <w:r>
        <w:rPr>
          <w:sz w:val="28"/>
          <w:szCs w:val="32"/>
        </w:rPr>
        <w:t>Хомутянская Наталья Викторовна, учитель индивидуального обучения, 202</w:t>
      </w:r>
      <w:r>
        <w:rPr>
          <w:rFonts w:ascii="Calibri" w:hAnsi="Calibri"/>
          <w:sz w:val="28"/>
          <w:szCs w:val="32"/>
        </w:rPr>
        <w:t>5</w:t>
      </w:r>
      <w:r>
        <w:rPr>
          <w:sz w:val="28"/>
          <w:szCs w:val="32"/>
        </w:rPr>
        <w:t>г.</w:t>
      </w:r>
    </w:p>
    <w:p w:rsidR="00A41770" w:rsidRDefault="00A41770"/>
    <w:p w:rsidR="00A41770" w:rsidRDefault="00A41770"/>
    <w:p w:rsidR="00A41770" w:rsidRDefault="00A41770"/>
    <w:p w:rsidR="00A41770" w:rsidRDefault="00A41770"/>
    <w:p w:rsidR="00A41770" w:rsidRDefault="00A41770">
      <w:pPr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ind w:left="122"/>
        <w:rPr>
          <w:b/>
          <w:spacing w:val="-2"/>
          <w:sz w:val="24"/>
        </w:rPr>
      </w:pPr>
      <w:bookmarkStart w:id="0" w:name="_GoBack"/>
      <w:bookmarkEnd w:id="0"/>
      <w:r>
        <w:rPr>
          <w:b/>
          <w:sz w:val="24"/>
        </w:rPr>
        <w:lastRenderedPageBreak/>
        <w:t xml:space="preserve">                          </w:t>
      </w:r>
      <w:r>
        <w:rPr>
          <w:b/>
          <w:sz w:val="24"/>
        </w:rPr>
        <w:t>ПОЯСНИТЕЛЬНАЯ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A41770" w:rsidRDefault="001D7B0F">
      <w:pPr>
        <w:pStyle w:val="a4"/>
        <w:spacing w:before="272"/>
        <w:ind w:right="135" w:firstLine="599"/>
      </w:pPr>
      <w:r>
        <w:rPr>
          <w:b/>
        </w:rPr>
        <w:t xml:space="preserve">Рабочая программа по литературе </w:t>
      </w:r>
      <w:r>
        <w:t xml:space="preserve">на уровне основного общего образования для обучающихся с НОДА (6.1) составлена на основе Требований к </w:t>
      </w:r>
      <w:r>
        <w:t>результатам освоения основной образовательной программы основного общего образования, представленных в Федеральном</w:t>
      </w:r>
      <w:r>
        <w:rPr>
          <w:spacing w:val="-1"/>
        </w:rPr>
        <w:t xml:space="preserve"> </w:t>
      </w:r>
      <w:r>
        <w:t>государственном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стандарте основного общего образования (Приказ Минпросвещения России от 31.05.2021 г. № 287, зарегистрирован</w:t>
      </w:r>
      <w:r>
        <w:rPr>
          <w:spacing w:val="80"/>
        </w:rPr>
        <w:t xml:space="preserve"> </w:t>
      </w:r>
      <w:r>
        <w:t>Министерством юстиции Российской Федерации 05.07.2021 г., рег. номер – 64101) (далее</w:t>
      </w:r>
      <w:r>
        <w:rPr>
          <w:spacing w:val="40"/>
        </w:rPr>
        <w:t xml:space="preserve"> </w:t>
      </w:r>
      <w:r>
        <w:t xml:space="preserve">– ФГОС ООО), ФАОП ОО, а также федеральной </w:t>
      </w:r>
      <w:r>
        <w:rPr>
          <w:color w:val="333333"/>
        </w:rPr>
        <w:t xml:space="preserve">рабочей </w:t>
      </w:r>
      <w:r>
        <w:t>программы воспитания, с</w:t>
      </w:r>
      <w:r>
        <w:rPr>
          <w:spacing w:val="80"/>
        </w:rPr>
        <w:t xml:space="preserve"> </w:t>
      </w:r>
      <w:r>
        <w:t>учётом Концепции преподавания русского языка и литературы в Российской Федерации (утверждённой ра</w:t>
      </w:r>
      <w:r>
        <w:t>споряжением Правительства Российской Федерации от 9 апреля 2016 г.</w:t>
      </w:r>
    </w:p>
    <w:p w:rsidR="00A41770" w:rsidRDefault="001D7B0F">
      <w:pPr>
        <w:pStyle w:val="a4"/>
        <w:rPr>
          <w:spacing w:val="-5"/>
        </w:rPr>
      </w:pPr>
      <w:r>
        <w:t>№</w:t>
      </w:r>
      <w:r>
        <w:rPr>
          <w:spacing w:val="-3"/>
        </w:rPr>
        <w:t xml:space="preserve"> </w:t>
      </w:r>
      <w:r>
        <w:t>637-</w:t>
      </w:r>
      <w:r>
        <w:rPr>
          <w:spacing w:val="-5"/>
        </w:rPr>
        <w:t>р).</w:t>
      </w:r>
    </w:p>
    <w:p w:rsidR="00A41770" w:rsidRDefault="001D7B0F">
      <w:pPr>
        <w:pStyle w:val="a4"/>
        <w:ind w:right="716" w:firstLine="180"/>
      </w:pPr>
      <w:r>
        <w:t>Федеральный</w:t>
      </w:r>
      <w:r>
        <w:rPr>
          <w:spacing w:val="-2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ФАОП</w:t>
      </w:r>
      <w:r>
        <w:rPr>
          <w:spacing w:val="-5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НОДА</w:t>
      </w:r>
      <w:r>
        <w:rPr>
          <w:spacing w:val="-5"/>
        </w:rPr>
        <w:t xml:space="preserve"> </w:t>
      </w:r>
      <w:r>
        <w:t>(вариант</w:t>
      </w:r>
      <w:r>
        <w:rPr>
          <w:spacing w:val="-4"/>
        </w:rPr>
        <w:t xml:space="preserve"> </w:t>
      </w:r>
      <w:r>
        <w:t>6.1)</w:t>
      </w:r>
      <w:r>
        <w:rPr>
          <w:spacing w:val="-4"/>
        </w:rPr>
        <w:t xml:space="preserve"> </w:t>
      </w:r>
      <w:r>
        <w:t xml:space="preserve">в целом соответствует обязательным требованиям ФГОС ООО и </w:t>
      </w:r>
      <w:hyperlink r:id="rId6">
        <w:r>
          <w:rPr>
            <w:rStyle w:val="-"/>
          </w:rPr>
          <w:t>ФОП</w:t>
        </w:r>
      </w:hyperlink>
      <w:r>
        <w:t xml:space="preserve"> ООО.</w:t>
      </w:r>
    </w:p>
    <w:p w:rsidR="00A41770" w:rsidRDefault="001D7B0F">
      <w:pPr>
        <w:spacing w:before="5" w:line="274" w:lineRule="exact"/>
        <w:ind w:left="122"/>
        <w:rPr>
          <w:b/>
          <w:color w:val="333333"/>
          <w:spacing w:val="-2"/>
          <w:sz w:val="24"/>
        </w:rPr>
      </w:pPr>
      <w:r>
        <w:rPr>
          <w:b/>
          <w:sz w:val="24"/>
        </w:rPr>
        <w:t>ОБЩАЯ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color w:val="333333"/>
          <w:sz w:val="24"/>
        </w:rPr>
        <w:t>УЧЕБНОГО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pacing w:val="-2"/>
          <w:sz w:val="24"/>
        </w:rPr>
        <w:t>«ЛИТЕРАТУРА»</w:t>
      </w:r>
    </w:p>
    <w:p w:rsidR="00A41770" w:rsidRDefault="001D7B0F">
      <w:pPr>
        <w:pStyle w:val="a4"/>
        <w:ind w:right="138" w:firstLine="599"/>
      </w:pPr>
      <w:r>
        <w:t>Учебный предмет «Литература»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наибольшей</w:t>
      </w:r>
      <w:r>
        <w:rPr>
          <w:spacing w:val="-2"/>
        </w:rPr>
        <w:t xml:space="preserve"> </w:t>
      </w:r>
      <w:r>
        <w:t xml:space="preserve">степени способствует формированию духовного облика и нравственных ориентиров </w:t>
      </w:r>
      <w:r>
        <w:t>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</w:t>
      </w:r>
    </w:p>
    <w:p w:rsidR="00A41770" w:rsidRDefault="001D7B0F">
      <w:pPr>
        <w:pStyle w:val="a4"/>
        <w:ind w:right="137" w:firstLine="599"/>
      </w:pPr>
      <w:r>
        <w:t>Особенности литературы как учебного предмета связаны с тем, что лит</w:t>
      </w:r>
      <w:r>
        <w:t>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</w:t>
      </w:r>
      <w:r>
        <w:t>авственно-эстетическим ценностям, как национальным, так и общечеловеческим.</w:t>
      </w:r>
    </w:p>
    <w:p w:rsidR="00A41770" w:rsidRDefault="001D7B0F">
      <w:pPr>
        <w:pStyle w:val="a4"/>
        <w:ind w:right="136" w:firstLine="599"/>
      </w:pPr>
      <w: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</w:t>
      </w:r>
      <w:r>
        <w:t xml:space="preserve">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</w:t>
      </w:r>
      <w:r>
        <w:t>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A41770" w:rsidRDefault="001D7B0F">
      <w:pPr>
        <w:pStyle w:val="a4"/>
        <w:ind w:right="134" w:firstLine="599"/>
      </w:pPr>
      <w:r>
        <w:t>Полноценное литературное образование на уровне основного общего образования невозможно без учёта преемственности с учебным пр</w:t>
      </w:r>
      <w:r>
        <w:t>едметом "литературное чтение" на уровне начального общего образования, 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</w:t>
      </w:r>
      <w:r>
        <w:t>ого вкуса, формированию эстетического отношения к окружающему миру и его воплощения в творческих работах различных жанров.</w:t>
      </w:r>
    </w:p>
    <w:p w:rsidR="00A41770" w:rsidRDefault="001D7B0F">
      <w:pPr>
        <w:pStyle w:val="a4"/>
        <w:ind w:right="137" w:firstLine="599"/>
      </w:pPr>
      <w:r>
        <w:t>В рабочей программе учтены все этапы российского историко-литературного процесса (от фольклора до новейшей русской литературы) и пред</w:t>
      </w:r>
      <w:r>
        <w:t>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</w:t>
      </w:r>
    </w:p>
    <w:p w:rsidR="00A41770" w:rsidRDefault="00A41770">
      <w:pPr>
        <w:pStyle w:val="a4"/>
        <w:spacing w:before="4"/>
        <w:ind w:left="0"/>
        <w:jc w:val="left"/>
      </w:pPr>
    </w:p>
    <w:p w:rsidR="00A41770" w:rsidRDefault="001D7B0F">
      <w:pPr>
        <w:ind w:left="122"/>
        <w:rPr>
          <w:b/>
          <w:color w:val="333333"/>
          <w:spacing w:val="-2"/>
          <w:sz w:val="24"/>
        </w:rPr>
      </w:pPr>
      <w:r>
        <w:rPr>
          <w:b/>
          <w:sz w:val="24"/>
        </w:rPr>
        <w:t>ЦЕЛИ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2"/>
          <w:sz w:val="24"/>
        </w:rPr>
        <w:t xml:space="preserve"> </w:t>
      </w:r>
      <w:r>
        <w:rPr>
          <w:b/>
          <w:color w:val="333333"/>
          <w:sz w:val="24"/>
        </w:rPr>
        <w:t>УЧЕБНОГ</w:t>
      </w:r>
      <w:r>
        <w:rPr>
          <w:b/>
          <w:color w:val="333333"/>
          <w:sz w:val="24"/>
        </w:rPr>
        <w:t>О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pacing w:val="-2"/>
          <w:sz w:val="24"/>
        </w:rPr>
        <w:t>«ЛИТЕРАТУРА»</w:t>
      </w:r>
    </w:p>
    <w:p w:rsidR="00A41770" w:rsidRDefault="001D7B0F">
      <w:pPr>
        <w:pStyle w:val="a4"/>
        <w:spacing w:before="271"/>
        <w:ind w:right="138" w:firstLine="599"/>
      </w:pPr>
      <w:r>
        <w:lastRenderedPageBreak/>
        <w:t>Цели изучения предмета «Литература»</w:t>
      </w:r>
      <w:r>
        <w:rPr>
          <w:spacing w:val="-2"/>
        </w:rPr>
        <w:t xml:space="preserve"> </w:t>
      </w:r>
      <w:r>
        <w:t>в основной школе состоят в формировании у обучающихся</w:t>
      </w:r>
      <w:r>
        <w:rPr>
          <w:spacing w:val="31"/>
        </w:rPr>
        <w:t xml:space="preserve"> </w:t>
      </w:r>
      <w:r>
        <w:t>потребности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качественном</w:t>
      </w:r>
      <w:r>
        <w:rPr>
          <w:spacing w:val="31"/>
        </w:rPr>
        <w:t xml:space="preserve"> </w:t>
      </w:r>
      <w:r>
        <w:t>чтении,</w:t>
      </w:r>
      <w:r>
        <w:rPr>
          <w:spacing w:val="31"/>
        </w:rPr>
        <w:t xml:space="preserve"> </w:t>
      </w:r>
      <w:r>
        <w:t>культуры</w:t>
      </w:r>
      <w:r>
        <w:rPr>
          <w:spacing w:val="33"/>
        </w:rPr>
        <w:t xml:space="preserve"> </w:t>
      </w:r>
      <w:r>
        <w:t>читательского</w:t>
      </w:r>
      <w:r>
        <w:rPr>
          <w:spacing w:val="32"/>
        </w:rPr>
        <w:t xml:space="preserve"> </w:t>
      </w:r>
      <w:r>
        <w:t>восприятия,</w:t>
      </w:r>
    </w:p>
    <w:p w:rsidR="00A41770" w:rsidRDefault="00A41770">
      <w:pPr>
        <w:pStyle w:val="a4"/>
      </w:pPr>
    </w:p>
    <w:p w:rsidR="00A41770" w:rsidRDefault="001D7B0F">
      <w:pPr>
        <w:pStyle w:val="a4"/>
        <w:spacing w:before="62"/>
        <w:ind w:right="136"/>
      </w:pPr>
      <w:r>
        <w:t>понимания литературных текстов и создания собственных устных и письменн</w:t>
      </w:r>
      <w:r>
        <w:t>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 нравственных идеалов, воплощённых в отечественной и зарубежной литературе. Достижение указанн</w:t>
      </w:r>
      <w:r>
        <w:t>ых целей возможно при решении учебных задач, которые постепенно усложняются от 5 к 9 классу.</w:t>
      </w:r>
    </w:p>
    <w:p w:rsidR="00A41770" w:rsidRDefault="001D7B0F">
      <w:pPr>
        <w:pStyle w:val="a4"/>
        <w:spacing w:before="1"/>
        <w:ind w:right="131" w:firstLine="599"/>
      </w:pPr>
      <w:r>
        <w:t>Задачи, связанные с пониманием литературы как одной из основных национально- культурных ценностей народа, как особого способа познания жизни, с обеспечением культу</w:t>
      </w:r>
      <w:r>
        <w:t>рной самоидентификации, осознанием коммуникативно-эстетических</w:t>
      </w:r>
      <w:r>
        <w:rPr>
          <w:spacing w:val="40"/>
        </w:rPr>
        <w:t xml:space="preserve"> </w:t>
      </w:r>
      <w:r>
        <w:t xml:space="preserve">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</w:t>
      </w:r>
      <w:r>
        <w:t>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</w:t>
      </w:r>
      <w:r>
        <w:t>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</w:t>
      </w:r>
    </w:p>
    <w:p w:rsidR="00A41770" w:rsidRDefault="001D7B0F">
      <w:pPr>
        <w:pStyle w:val="a4"/>
        <w:ind w:right="140" w:firstLine="599"/>
      </w:pPr>
      <w:r>
        <w:t>Задачи, связанные с осознанием значимости чтения и изучения литерату</w:t>
      </w:r>
      <w:r>
        <w:t>ры для дальнейшего развития обучающихся, с формированием их потребности в</w:t>
      </w:r>
      <w:r>
        <w:rPr>
          <w:spacing w:val="40"/>
        </w:rPr>
        <w:t xml:space="preserve"> </w:t>
      </w:r>
      <w:r>
        <w:t>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</w:t>
      </w:r>
      <w:r>
        <w:t>твенных произведений, как изучаемых на уроках, так и прочитанных самостоятельно,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накоплению</w:t>
      </w:r>
      <w:r>
        <w:rPr>
          <w:spacing w:val="-5"/>
        </w:rPr>
        <w:t xml:space="preserve"> </w:t>
      </w:r>
      <w:r>
        <w:t>позитивного</w:t>
      </w:r>
      <w:r>
        <w:rPr>
          <w:spacing w:val="-4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 xml:space="preserve">литературных произведений, в том числе в процессе участия в различных мероприятиях, посвящённых литературе, чтению, </w:t>
      </w:r>
      <w:r>
        <w:t>книжной культуре.</w:t>
      </w:r>
    </w:p>
    <w:p w:rsidR="00A41770" w:rsidRDefault="001D7B0F">
      <w:pPr>
        <w:pStyle w:val="a4"/>
        <w:spacing w:before="1"/>
        <w:ind w:right="137" w:firstLine="599"/>
      </w:pPr>
      <w:r>
        <w:t>Задачи, связанные с воспитанием квалифицированного читателя, обладающего эстетическим</w:t>
      </w:r>
      <w:r>
        <w:rPr>
          <w:spacing w:val="-4"/>
        </w:rPr>
        <w:t xml:space="preserve"> </w:t>
      </w:r>
      <w:r>
        <w:t>вкусом,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формированием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4"/>
        </w:rPr>
        <w:t xml:space="preserve"> </w:t>
      </w:r>
      <w:r>
        <w:t>критически оценивать и интерпретировать прочитанное, направлены на формирование у школьников</w:t>
      </w:r>
      <w:r>
        <w:t xml:space="preserve">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</w:t>
      </w:r>
      <w:r>
        <w:rPr>
          <w:spacing w:val="-4"/>
        </w:rPr>
        <w:t xml:space="preserve"> </w:t>
      </w:r>
      <w:r>
        <w:t>сопоста</w:t>
      </w:r>
      <w:r>
        <w:t>влять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искусства;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</w:t>
      </w:r>
      <w:r>
        <w:rPr>
          <w:spacing w:val="40"/>
        </w:rPr>
        <w:t xml:space="preserve"> </w:t>
      </w:r>
      <w:r>
        <w:t>особенности, комментировать авторскую</w:t>
      </w:r>
      <w:r>
        <w:t xml:space="preserve">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</w:t>
      </w:r>
      <w:r>
        <w:t xml:space="preserve">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</w:t>
      </w:r>
      <w:r>
        <w:t>информации с использованием различных источников, владеть навыками их критической оценки.</w:t>
      </w:r>
    </w:p>
    <w:p w:rsidR="00A41770" w:rsidRDefault="001D7B0F">
      <w:pPr>
        <w:pStyle w:val="a4"/>
        <w:spacing w:before="1"/>
        <w:ind w:right="138" w:firstLine="599"/>
      </w:pPr>
      <w:r>
        <w:t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</w:t>
      </w:r>
      <w:r>
        <w:t xml:space="preserve">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</w:t>
      </w:r>
      <w:r>
        <w:lastRenderedPageBreak/>
        <w:t>редактировать их, а также выразительно читать произведе</w:t>
      </w:r>
      <w:r>
        <w:t>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</w:t>
      </w:r>
    </w:p>
    <w:p w:rsidR="00A41770" w:rsidRDefault="00A41770">
      <w:pPr>
        <w:pStyle w:val="a4"/>
        <w:sectPr w:rsidR="00A41770" w:rsidSect="001D7B0F">
          <w:pgSz w:w="16838" w:h="11906" w:orient="landscape"/>
          <w:pgMar w:top="1134" w:right="1134" w:bottom="1134" w:left="1134" w:header="0" w:footer="0" w:gutter="0"/>
          <w:cols w:space="720"/>
          <w:formProt w:val="0"/>
          <w:docGrid w:linePitch="299"/>
        </w:sectPr>
      </w:pPr>
    </w:p>
    <w:p w:rsidR="00A41770" w:rsidRDefault="001D7B0F">
      <w:pPr>
        <w:spacing w:before="63"/>
        <w:ind w:left="122"/>
        <w:rPr>
          <w:b/>
          <w:spacing w:val="-2"/>
          <w:sz w:val="24"/>
        </w:rPr>
      </w:pPr>
      <w:r>
        <w:rPr>
          <w:b/>
          <w:sz w:val="24"/>
        </w:rPr>
        <w:lastRenderedPageBreak/>
        <w:t>МЕСТО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«ЛИТЕРАТУРА»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ПЛАНЕ</w:t>
      </w:r>
    </w:p>
    <w:p w:rsidR="00A41770" w:rsidRDefault="001D7B0F">
      <w:pPr>
        <w:pStyle w:val="a4"/>
        <w:spacing w:before="271"/>
        <w:ind w:right="134" w:firstLine="599"/>
      </w:pPr>
      <w:r>
        <w:t>В</w:t>
      </w:r>
      <w:r>
        <w:rPr>
          <w:spacing w:val="-2"/>
        </w:rPr>
        <w:t xml:space="preserve"> </w:t>
      </w:r>
      <w:r>
        <w:t>5, 6, 9 класса</w:t>
      </w:r>
      <w:r>
        <w:t>х на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3 часа в</w:t>
      </w:r>
      <w:r>
        <w:rPr>
          <w:spacing w:val="-1"/>
        </w:rPr>
        <w:t xml:space="preserve"> </w:t>
      </w:r>
      <w:r>
        <w:t>неделю, в</w:t>
      </w:r>
      <w:r>
        <w:rPr>
          <w:spacing w:val="-1"/>
        </w:rPr>
        <w:t xml:space="preserve"> </w:t>
      </w:r>
      <w:r>
        <w:t>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A41770" w:rsidRDefault="001D7B0F">
      <w:pPr>
        <w:spacing w:before="5"/>
        <w:ind w:left="122" w:right="4651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ПРЕДМЕТА 5 КЛАСС</w:t>
      </w:r>
    </w:p>
    <w:p w:rsidR="00A41770" w:rsidRDefault="001D7B0F">
      <w:pPr>
        <w:pStyle w:val="1"/>
        <w:jc w:val="left"/>
        <w:rPr>
          <w:spacing w:val="-2"/>
        </w:rPr>
      </w:pPr>
      <w:r>
        <w:rPr>
          <w:spacing w:val="-2"/>
        </w:rPr>
        <w:t>Мифология.</w:t>
      </w:r>
    </w:p>
    <w:p w:rsidR="00A41770" w:rsidRDefault="001D7B0F">
      <w:pPr>
        <w:pStyle w:val="a4"/>
        <w:spacing w:line="274" w:lineRule="exact"/>
        <w:ind w:left="601"/>
        <w:jc w:val="left"/>
        <w:rPr>
          <w:spacing w:val="-4"/>
        </w:rPr>
      </w:pPr>
      <w:r>
        <w:t>Мифы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4"/>
        </w:rPr>
        <w:t>мира.</w:t>
      </w:r>
    </w:p>
    <w:p w:rsidR="00A41770" w:rsidRDefault="001D7B0F">
      <w:pPr>
        <w:pStyle w:val="a4"/>
        <w:ind w:right="145" w:firstLine="599"/>
      </w:pPr>
      <w:r>
        <w:rPr>
          <w:b/>
        </w:rPr>
        <w:t xml:space="preserve">Фольклор. </w:t>
      </w:r>
      <w:r>
        <w:t>Малые</w:t>
      </w:r>
      <w:r>
        <w:rPr>
          <w:spacing w:val="-1"/>
        </w:rPr>
        <w:t xml:space="preserve"> </w:t>
      </w:r>
      <w:r>
        <w:t>жанры: пословицы,</w:t>
      </w:r>
      <w:r>
        <w:rPr>
          <w:spacing w:val="-3"/>
        </w:rPr>
        <w:t xml:space="preserve"> </w:t>
      </w:r>
      <w:r>
        <w:t>поговорки,</w:t>
      </w:r>
      <w:r>
        <w:rPr>
          <w:spacing w:val="-2"/>
        </w:rPr>
        <w:t xml:space="preserve"> </w:t>
      </w:r>
      <w:r>
        <w:t>загадки.</w:t>
      </w:r>
      <w:r>
        <w:rPr>
          <w:spacing w:val="-2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народов России</w:t>
      </w:r>
      <w:r>
        <w:rPr>
          <w:spacing w:val="-1"/>
        </w:rPr>
        <w:t xml:space="preserve"> </w:t>
      </w:r>
      <w:r>
        <w:t>и народов мира (не менее трёх).</w:t>
      </w:r>
    </w:p>
    <w:p w:rsidR="00A41770" w:rsidRDefault="001D7B0F">
      <w:pPr>
        <w:ind w:left="2" w:right="138" w:firstLine="599"/>
        <w:jc w:val="both"/>
        <w:rPr>
          <w:sz w:val="24"/>
        </w:rPr>
      </w:pPr>
      <w:r>
        <w:rPr>
          <w:b/>
          <w:sz w:val="24"/>
        </w:rPr>
        <w:t xml:space="preserve">Литература первой половины XIX века И. А. Крылов. </w:t>
      </w:r>
      <w:r>
        <w:rPr>
          <w:sz w:val="24"/>
        </w:rPr>
        <w:t>Басни (три по выбору). Например, «Волк на псарне», «Листы и Корни», «Свинья</w:t>
      </w:r>
      <w:r>
        <w:rPr>
          <w:sz w:val="24"/>
        </w:rPr>
        <w:t xml:space="preserve"> под Дубом», «Квартет», «Осёл и Соловей», «Ворона и Лисица».</w:t>
      </w:r>
    </w:p>
    <w:p w:rsidR="00A41770" w:rsidRDefault="001D7B0F">
      <w:pPr>
        <w:pStyle w:val="a4"/>
        <w:spacing w:before="1"/>
        <w:ind w:left="601"/>
        <w:rPr>
          <w:spacing w:val="-2"/>
        </w:rPr>
      </w:pPr>
      <w:r>
        <w:rPr>
          <w:b/>
        </w:rPr>
        <w:t>А.</w:t>
      </w:r>
      <w:r>
        <w:rPr>
          <w:b/>
          <w:spacing w:val="41"/>
        </w:rPr>
        <w:t xml:space="preserve"> </w:t>
      </w:r>
      <w:r>
        <w:rPr>
          <w:b/>
        </w:rPr>
        <w:t>С.</w:t>
      </w:r>
      <w:r>
        <w:rPr>
          <w:b/>
          <w:spacing w:val="44"/>
        </w:rPr>
        <w:t xml:space="preserve"> </w:t>
      </w:r>
      <w:r>
        <w:rPr>
          <w:b/>
        </w:rPr>
        <w:t>Пушкин.</w:t>
      </w:r>
      <w:r>
        <w:rPr>
          <w:b/>
          <w:spacing w:val="46"/>
        </w:rPr>
        <w:t xml:space="preserve"> </w:t>
      </w:r>
      <w:r>
        <w:t>Стихотворения</w:t>
      </w:r>
      <w:r>
        <w:rPr>
          <w:spacing w:val="46"/>
        </w:rPr>
        <w:t xml:space="preserve"> </w:t>
      </w:r>
      <w:r>
        <w:t>(не</w:t>
      </w:r>
      <w:r>
        <w:rPr>
          <w:spacing w:val="43"/>
        </w:rPr>
        <w:t xml:space="preserve"> </w:t>
      </w:r>
      <w:r>
        <w:t>менее</w:t>
      </w:r>
      <w:r>
        <w:rPr>
          <w:spacing w:val="43"/>
        </w:rPr>
        <w:t xml:space="preserve"> </w:t>
      </w:r>
      <w:r>
        <w:t>трёх).</w:t>
      </w:r>
      <w:r>
        <w:rPr>
          <w:spacing w:val="45"/>
        </w:rPr>
        <w:t xml:space="preserve"> </w:t>
      </w:r>
      <w:r>
        <w:t>«Зимнее</w:t>
      </w:r>
      <w:r>
        <w:rPr>
          <w:spacing w:val="46"/>
        </w:rPr>
        <w:t xml:space="preserve"> </w:t>
      </w:r>
      <w:r>
        <w:t>утро»,</w:t>
      </w:r>
      <w:r>
        <w:rPr>
          <w:spacing w:val="50"/>
        </w:rPr>
        <w:t xml:space="preserve"> </w:t>
      </w:r>
      <w:r>
        <w:t>«Зимний</w:t>
      </w:r>
      <w:r>
        <w:rPr>
          <w:spacing w:val="45"/>
        </w:rPr>
        <w:t xml:space="preserve"> </w:t>
      </w:r>
      <w:r>
        <w:rPr>
          <w:spacing w:val="-2"/>
        </w:rPr>
        <w:t>вечер»,</w:t>
      </w:r>
    </w:p>
    <w:p w:rsidR="00A41770" w:rsidRDefault="001D7B0F">
      <w:pPr>
        <w:pStyle w:val="a4"/>
        <w:rPr>
          <w:spacing w:val="-2"/>
        </w:rPr>
      </w:pPr>
      <w:r>
        <w:t>«Няне»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«Сказка</w:t>
      </w:r>
      <w:r>
        <w:rPr>
          <w:spacing w:val="-3"/>
        </w:rPr>
        <w:t xml:space="preserve"> </w:t>
      </w:r>
      <w:r>
        <w:t>о мёртвой</w:t>
      </w:r>
      <w:r>
        <w:rPr>
          <w:spacing w:val="-1"/>
        </w:rPr>
        <w:t xml:space="preserve"> </w:t>
      </w:r>
      <w:r>
        <w:t>царевне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семи</w:t>
      </w:r>
      <w:r>
        <w:rPr>
          <w:spacing w:val="-2"/>
        </w:rPr>
        <w:t xml:space="preserve"> богатырях».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«Бородино».</w:t>
      </w:r>
    </w:p>
    <w:p w:rsidR="00A41770" w:rsidRDefault="001D7B0F">
      <w:pPr>
        <w:pStyle w:val="a4"/>
        <w:ind w:right="144" w:firstLine="599"/>
      </w:pPr>
      <w:r>
        <w:rPr>
          <w:b/>
        </w:rPr>
        <w:t xml:space="preserve">Н. В. Гоголь. </w:t>
      </w:r>
      <w:r>
        <w:t>Повесть «Ночь перед Рождеством» из сборника «Вечера на хуторе близ Диканьки».</w:t>
      </w:r>
    </w:p>
    <w:p w:rsidR="00A41770" w:rsidRDefault="001D7B0F">
      <w:pPr>
        <w:spacing w:before="10" w:line="232" w:lineRule="auto"/>
        <w:ind w:left="601" w:right="4506"/>
        <w:jc w:val="both"/>
        <w:rPr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второй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половины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века. И. С. Тургенев. </w:t>
      </w:r>
      <w:r>
        <w:rPr>
          <w:sz w:val="24"/>
        </w:rPr>
        <w:t>Рассказ «Муму».</w:t>
      </w:r>
    </w:p>
    <w:p w:rsidR="00A41770" w:rsidRDefault="001D7B0F">
      <w:pPr>
        <w:pStyle w:val="a4"/>
        <w:spacing w:before="1"/>
        <w:ind w:right="137" w:firstLine="599"/>
        <w:jc w:val="left"/>
      </w:pPr>
      <w:r>
        <w:rPr>
          <w:b/>
        </w:rPr>
        <w:t xml:space="preserve">Н. А. Некрасов. </w:t>
      </w:r>
      <w:r>
        <w:t>Стихотворения (не менее двух). «Крестьянские</w:t>
      </w:r>
      <w:r>
        <w:rPr>
          <w:spacing w:val="-1"/>
        </w:rPr>
        <w:t xml:space="preserve"> </w:t>
      </w:r>
      <w:r>
        <w:t xml:space="preserve">дети», «Школьник» и др. Поэма «Мороз, Красный </w:t>
      </w:r>
      <w:r>
        <w:t>нос» (фрагмент).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2"/>
          <w:sz w:val="24"/>
        </w:rPr>
        <w:t xml:space="preserve"> </w:t>
      </w:r>
      <w:r>
        <w:rPr>
          <w:sz w:val="24"/>
        </w:rPr>
        <w:t>«Кавказский</w:t>
      </w:r>
      <w:r>
        <w:rPr>
          <w:spacing w:val="-2"/>
          <w:sz w:val="24"/>
        </w:rPr>
        <w:t xml:space="preserve"> пленник».</w:t>
      </w:r>
    </w:p>
    <w:p w:rsidR="00A41770" w:rsidRDefault="001D7B0F">
      <w:pPr>
        <w:pStyle w:val="1"/>
        <w:spacing w:before="5" w:line="100" w:lineRule="atLeast"/>
        <w:jc w:val="left"/>
        <w:rPr>
          <w:spacing w:val="-2"/>
        </w:rPr>
      </w:pPr>
      <w:r>
        <w:t>Литература</w:t>
      </w:r>
      <w:r>
        <w:rPr>
          <w:spacing w:val="-3"/>
        </w:rPr>
        <w:t xml:space="preserve"> </w:t>
      </w:r>
      <w:r>
        <w:t>XIX–ХХ</w:t>
      </w:r>
      <w:r>
        <w:rPr>
          <w:spacing w:val="-4"/>
        </w:rPr>
        <w:t xml:space="preserve"> </w:t>
      </w:r>
      <w:r>
        <w:rPr>
          <w:spacing w:val="-2"/>
        </w:rPr>
        <w:t>веков.</w:t>
      </w:r>
    </w:p>
    <w:p w:rsidR="00A41770" w:rsidRDefault="001D7B0F">
      <w:pPr>
        <w:spacing w:before="2" w:line="235" w:lineRule="auto"/>
        <w:ind w:left="2" w:right="139" w:firstLine="599"/>
        <w:jc w:val="both"/>
        <w:rPr>
          <w:sz w:val="24"/>
        </w:rPr>
      </w:pPr>
      <w:r>
        <w:rPr>
          <w:b/>
          <w:sz w:val="24"/>
        </w:rPr>
        <w:t xml:space="preserve">Стихотворения отечественных поэтов XIX–ХХ веков о родной природе и о связи человека с Родиной </w:t>
      </w:r>
      <w:r>
        <w:rPr>
          <w:sz w:val="24"/>
        </w:rPr>
        <w:t xml:space="preserve">(не менее пяти стихотворений трёх поэтов). Например, стихотворения </w:t>
      </w:r>
      <w:r>
        <w:rPr>
          <w:sz w:val="24"/>
        </w:rPr>
        <w:t>А.К.Толстого, Ф. И. Тютчева, А. А. Фета, И. А. Бунина, А. А. Блока, С. А. Есенина, Н. М. Рубцова, Ю. П. Кузнецова.</w:t>
      </w:r>
    </w:p>
    <w:p w:rsidR="00A41770" w:rsidRDefault="001D7B0F">
      <w:pPr>
        <w:pStyle w:val="1"/>
        <w:spacing w:before="10"/>
        <w:rPr>
          <w:spacing w:val="-2"/>
        </w:rPr>
      </w:pPr>
      <w:r>
        <w:t>Юмористические</w:t>
      </w:r>
      <w:r>
        <w:rPr>
          <w:spacing w:val="-7"/>
        </w:rPr>
        <w:t xml:space="preserve"> </w:t>
      </w:r>
      <w:r>
        <w:t>рассказы</w:t>
      </w:r>
      <w:r>
        <w:rPr>
          <w:spacing w:val="-5"/>
        </w:rPr>
        <w:t xml:space="preserve"> </w:t>
      </w:r>
      <w:r>
        <w:t>отечественных</w:t>
      </w:r>
      <w:r>
        <w:rPr>
          <w:spacing w:val="-3"/>
        </w:rPr>
        <w:t xml:space="preserve"> </w:t>
      </w:r>
      <w:r>
        <w:t>писателей</w:t>
      </w:r>
      <w:r>
        <w:rPr>
          <w:spacing w:val="2"/>
        </w:rPr>
        <w:t xml:space="preserve"> </w:t>
      </w:r>
      <w:r>
        <w:t>XIX–</w:t>
      </w:r>
      <w:r>
        <w:rPr>
          <w:spacing w:val="-4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rPr>
          <w:spacing w:val="-2"/>
        </w:rPr>
        <w:t>веков.</w:t>
      </w:r>
    </w:p>
    <w:p w:rsidR="00A41770" w:rsidRDefault="001D7B0F">
      <w:pPr>
        <w:pStyle w:val="a4"/>
        <w:spacing w:line="274" w:lineRule="exact"/>
        <w:ind w:left="601"/>
        <w:rPr>
          <w:spacing w:val="-2"/>
        </w:rPr>
      </w:pPr>
      <w:r>
        <w:rPr>
          <w:b/>
        </w:rPr>
        <w:t>А.</w:t>
      </w:r>
      <w:r>
        <w:rPr>
          <w:b/>
          <w:spacing w:val="32"/>
        </w:rPr>
        <w:t xml:space="preserve">  </w:t>
      </w:r>
      <w:r>
        <w:rPr>
          <w:b/>
        </w:rPr>
        <w:t>П.</w:t>
      </w:r>
      <w:r>
        <w:rPr>
          <w:b/>
          <w:spacing w:val="34"/>
        </w:rPr>
        <w:t xml:space="preserve">  </w:t>
      </w:r>
      <w:r>
        <w:rPr>
          <w:b/>
        </w:rPr>
        <w:t>Чехов</w:t>
      </w:r>
      <w:r>
        <w:rPr>
          <w:b/>
          <w:spacing w:val="35"/>
        </w:rPr>
        <w:t xml:space="preserve">  </w:t>
      </w:r>
      <w:r>
        <w:t>(два</w:t>
      </w:r>
      <w:r>
        <w:rPr>
          <w:spacing w:val="34"/>
        </w:rPr>
        <w:t xml:space="preserve">  </w:t>
      </w:r>
      <w:r>
        <w:t>рассказа</w:t>
      </w:r>
      <w:r>
        <w:rPr>
          <w:spacing w:val="34"/>
        </w:rPr>
        <w:t xml:space="preserve">  </w:t>
      </w:r>
      <w:r>
        <w:t>по</w:t>
      </w:r>
      <w:r>
        <w:rPr>
          <w:spacing w:val="34"/>
        </w:rPr>
        <w:t xml:space="preserve">  </w:t>
      </w:r>
      <w:r>
        <w:t>выбору).</w:t>
      </w:r>
      <w:r>
        <w:rPr>
          <w:spacing w:val="35"/>
        </w:rPr>
        <w:t xml:space="preserve">  </w:t>
      </w:r>
      <w:r>
        <w:t>Например,</w:t>
      </w:r>
      <w:r>
        <w:rPr>
          <w:spacing w:val="36"/>
        </w:rPr>
        <w:t xml:space="preserve">  </w:t>
      </w:r>
      <w:r>
        <w:t>«Лошадиная</w:t>
      </w:r>
      <w:r>
        <w:rPr>
          <w:spacing w:val="35"/>
        </w:rPr>
        <w:t xml:space="preserve">  </w:t>
      </w:r>
      <w:r>
        <w:rPr>
          <w:spacing w:val="-2"/>
        </w:rPr>
        <w:t>фамилия»,</w:t>
      </w:r>
    </w:p>
    <w:p w:rsidR="00A41770" w:rsidRDefault="001D7B0F">
      <w:pPr>
        <w:pStyle w:val="a4"/>
        <w:rPr>
          <w:spacing w:val="-5"/>
        </w:rPr>
      </w:pPr>
      <w:r>
        <w:t>«Мальчики»,</w:t>
      </w:r>
      <w:r>
        <w:rPr>
          <w:spacing w:val="-2"/>
        </w:rPr>
        <w:t xml:space="preserve"> </w:t>
      </w:r>
      <w:r>
        <w:t>«Хирургия»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др.</w:t>
      </w:r>
    </w:p>
    <w:p w:rsidR="00A41770" w:rsidRDefault="001D7B0F">
      <w:pPr>
        <w:pStyle w:val="a4"/>
        <w:ind w:left="601"/>
        <w:rPr>
          <w:spacing w:val="-2"/>
        </w:rPr>
      </w:pPr>
      <w:r>
        <w:rPr>
          <w:b/>
        </w:rPr>
        <w:t>М.</w:t>
      </w:r>
      <w:r>
        <w:rPr>
          <w:b/>
          <w:spacing w:val="18"/>
        </w:rPr>
        <w:t xml:space="preserve"> </w:t>
      </w:r>
      <w:r>
        <w:rPr>
          <w:b/>
        </w:rPr>
        <w:t>М.</w:t>
      </w:r>
      <w:r>
        <w:rPr>
          <w:b/>
          <w:spacing w:val="18"/>
        </w:rPr>
        <w:t xml:space="preserve"> </w:t>
      </w:r>
      <w:r>
        <w:rPr>
          <w:b/>
        </w:rPr>
        <w:t>Зощенко</w:t>
      </w:r>
      <w:r>
        <w:rPr>
          <w:b/>
          <w:spacing w:val="20"/>
        </w:rPr>
        <w:t xml:space="preserve"> </w:t>
      </w:r>
      <w:r>
        <w:t>(два</w:t>
      </w:r>
      <w:r>
        <w:rPr>
          <w:spacing w:val="17"/>
        </w:rPr>
        <w:t xml:space="preserve"> </w:t>
      </w:r>
      <w:r>
        <w:t>рассказа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выбору).</w:t>
      </w:r>
      <w:r>
        <w:rPr>
          <w:spacing w:val="17"/>
        </w:rPr>
        <w:t xml:space="preserve"> </w:t>
      </w:r>
      <w:r>
        <w:t>Например,</w:t>
      </w:r>
      <w:r>
        <w:rPr>
          <w:spacing w:val="23"/>
        </w:rPr>
        <w:t xml:space="preserve"> </w:t>
      </w:r>
      <w:r>
        <w:t>«Галоша»,</w:t>
      </w:r>
      <w:r>
        <w:rPr>
          <w:spacing w:val="25"/>
        </w:rPr>
        <w:t xml:space="preserve"> </w:t>
      </w:r>
      <w:r>
        <w:t>«Лёля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rPr>
          <w:spacing w:val="-2"/>
        </w:rPr>
        <w:t>Минька»,</w:t>
      </w:r>
    </w:p>
    <w:p w:rsidR="00A41770" w:rsidRDefault="001D7B0F">
      <w:pPr>
        <w:pStyle w:val="a4"/>
        <w:rPr>
          <w:spacing w:val="-5"/>
        </w:rPr>
      </w:pPr>
      <w:r>
        <w:t>«Ёлка»,</w:t>
      </w:r>
      <w:r>
        <w:rPr>
          <w:spacing w:val="1"/>
        </w:rPr>
        <w:t xml:space="preserve"> </w:t>
      </w:r>
      <w:r>
        <w:t>«Золотые</w:t>
      </w:r>
      <w:r>
        <w:rPr>
          <w:spacing w:val="-5"/>
        </w:rPr>
        <w:t xml:space="preserve"> </w:t>
      </w:r>
      <w:r>
        <w:t>слова»,</w:t>
      </w:r>
      <w:r>
        <w:rPr>
          <w:spacing w:val="2"/>
        </w:rPr>
        <w:t xml:space="preserve"> </w:t>
      </w:r>
      <w:r>
        <w:t>«Встреча»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ind w:left="2" w:firstLine="599"/>
        <w:rPr>
          <w:sz w:val="24"/>
        </w:rPr>
      </w:pPr>
      <w:r>
        <w:rPr>
          <w:b/>
          <w:sz w:val="24"/>
        </w:rPr>
        <w:t>Произведения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отечественной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литературы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природе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животных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двух). Например, А. И. Куприна, М. М. </w:t>
      </w:r>
      <w:r>
        <w:rPr>
          <w:sz w:val="24"/>
        </w:rPr>
        <w:t>Пришвина, К. Г. Паустовского.</w:t>
      </w:r>
    </w:p>
    <w:p w:rsidR="00A41770" w:rsidRDefault="001D7B0F">
      <w:pPr>
        <w:ind w:left="601"/>
        <w:rPr>
          <w:spacing w:val="-5"/>
          <w:sz w:val="24"/>
        </w:rPr>
      </w:pP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Платонов.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4"/>
          <w:sz w:val="24"/>
        </w:rPr>
        <w:t xml:space="preserve"> </w:t>
      </w:r>
      <w:r>
        <w:rPr>
          <w:sz w:val="24"/>
        </w:rPr>
        <w:t>(один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-2"/>
          <w:sz w:val="24"/>
        </w:rPr>
        <w:t xml:space="preserve"> </w:t>
      </w:r>
      <w:r>
        <w:rPr>
          <w:sz w:val="24"/>
        </w:rPr>
        <w:t>Например, «Корова»,</w:t>
      </w:r>
      <w:r>
        <w:rPr>
          <w:spacing w:val="2"/>
          <w:sz w:val="24"/>
        </w:rPr>
        <w:t xml:space="preserve"> </w:t>
      </w:r>
      <w:r>
        <w:rPr>
          <w:sz w:val="24"/>
        </w:rPr>
        <w:t>«Никита»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Астафьев.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«Васюткино</w:t>
      </w:r>
      <w:r>
        <w:rPr>
          <w:spacing w:val="-2"/>
          <w:sz w:val="24"/>
        </w:rPr>
        <w:t xml:space="preserve"> озеро».</w:t>
      </w:r>
    </w:p>
    <w:p w:rsidR="00A41770" w:rsidRDefault="001D7B0F">
      <w:pPr>
        <w:pStyle w:val="1"/>
        <w:spacing w:before="5"/>
        <w:rPr>
          <w:spacing w:val="-2"/>
        </w:rPr>
      </w:pPr>
      <w:r>
        <w:t>Литература</w:t>
      </w:r>
      <w:r>
        <w:rPr>
          <w:spacing w:val="-4"/>
        </w:rPr>
        <w:t xml:space="preserve"> </w:t>
      </w:r>
      <w:r>
        <w:t>XX–XXI</w:t>
      </w:r>
      <w:r>
        <w:rPr>
          <w:spacing w:val="-4"/>
        </w:rPr>
        <w:t xml:space="preserve"> </w:t>
      </w:r>
      <w:r>
        <w:rPr>
          <w:spacing w:val="-2"/>
        </w:rPr>
        <w:t>веков.</w:t>
      </w:r>
    </w:p>
    <w:p w:rsidR="00A41770" w:rsidRDefault="001D7B0F">
      <w:pPr>
        <w:ind w:left="2" w:right="137" w:firstLine="599"/>
        <w:jc w:val="both"/>
        <w:rPr>
          <w:spacing w:val="-4"/>
          <w:sz w:val="24"/>
        </w:rPr>
      </w:pPr>
      <w:r>
        <w:rPr>
          <w:b/>
          <w:sz w:val="24"/>
        </w:rPr>
        <w:t xml:space="preserve">Произведения отечественной литературы на тему «Человек на войне» </w:t>
      </w:r>
      <w:r>
        <w:rPr>
          <w:sz w:val="24"/>
        </w:rPr>
        <w:t xml:space="preserve">(не менее </w:t>
      </w:r>
      <w:r>
        <w:rPr>
          <w:sz w:val="24"/>
        </w:rPr>
        <w:t>двух). Например, Л. А. Кассиль. «Дорогие мои мальчишки»; Ю. Я. Яковлев. «Девочки с Васильевского острова»; В. П. Катаев. «Сын полка», К.М.Симонов «Сын артиллериста»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4"/>
          <w:sz w:val="24"/>
        </w:rPr>
        <w:t>др.</w:t>
      </w:r>
    </w:p>
    <w:p w:rsidR="00A41770" w:rsidRDefault="001D7B0F">
      <w:pPr>
        <w:ind w:left="2" w:right="134" w:firstLine="599"/>
        <w:jc w:val="both"/>
        <w:rPr>
          <w:sz w:val="24"/>
        </w:rPr>
      </w:pPr>
      <w:r>
        <w:rPr>
          <w:b/>
          <w:sz w:val="24"/>
        </w:rPr>
        <w:t xml:space="preserve">Произведения отечественных писателей XIX–XXI веков на тему детства </w:t>
      </w:r>
      <w:r>
        <w:rPr>
          <w:sz w:val="24"/>
        </w:rPr>
        <w:t>(не 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двух).</w:t>
      </w:r>
      <w:r>
        <w:rPr>
          <w:spacing w:val="-2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Короленко,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Катаева, В.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Крапивина,</w:t>
      </w:r>
      <w:r>
        <w:rPr>
          <w:spacing w:val="-2"/>
          <w:sz w:val="24"/>
        </w:rPr>
        <w:t xml:space="preserve"> </w:t>
      </w:r>
      <w:r>
        <w:rPr>
          <w:sz w:val="24"/>
        </w:rPr>
        <w:t>Ю. П. Казакова, А. Г. Алексина, В. П. Астафьева, В. К. Железникова, Ю. Я. Яковлева, Ю. И. Коваля, А. А. Гиваргизова, М. С. Аромштам, Н. Ю. Абгарян.</w:t>
      </w:r>
    </w:p>
    <w:p w:rsidR="00A41770" w:rsidRDefault="001D7B0F">
      <w:pPr>
        <w:ind w:left="2" w:right="138" w:firstLine="599"/>
        <w:jc w:val="both"/>
        <w:rPr>
          <w:sz w:val="24"/>
        </w:rPr>
      </w:pPr>
      <w:r>
        <w:rPr>
          <w:b/>
          <w:sz w:val="24"/>
        </w:rPr>
        <w:t xml:space="preserve">Произведения приключенческого жанра </w:t>
      </w:r>
      <w:r>
        <w:rPr>
          <w:b/>
          <w:sz w:val="24"/>
        </w:rPr>
        <w:t xml:space="preserve">отечественных писателей </w:t>
      </w:r>
      <w:r>
        <w:rPr>
          <w:sz w:val="24"/>
        </w:rPr>
        <w:t>(одно по выбору). Например, К. Булычёв. «Девочка, с которой ничего не случится», «Миллион приключений» и др. (главы по выбору).</w:t>
      </w:r>
    </w:p>
    <w:p w:rsidR="00A41770" w:rsidRDefault="00A41770">
      <w:pPr>
        <w:jc w:val="both"/>
        <w:rPr>
          <w:sz w:val="24"/>
        </w:rPr>
        <w:sectPr w:rsidR="00A41770">
          <w:pgSz w:w="11906" w:h="16390"/>
          <w:pgMar w:top="13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2"/>
        <w:ind w:left="601"/>
        <w:jc w:val="both"/>
        <w:rPr>
          <w:spacing w:val="-2"/>
          <w:sz w:val="24"/>
        </w:rPr>
      </w:pPr>
      <w:r>
        <w:rPr>
          <w:b/>
          <w:sz w:val="24"/>
        </w:rPr>
        <w:lastRenderedPageBreak/>
        <w:t>Литература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Федерации.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Стихотворения</w:t>
      </w:r>
      <w:r>
        <w:rPr>
          <w:b/>
          <w:spacing w:val="36"/>
          <w:sz w:val="24"/>
        </w:rPr>
        <w:t xml:space="preserve"> </w:t>
      </w:r>
      <w:r>
        <w:rPr>
          <w:sz w:val="24"/>
        </w:rPr>
        <w:t>(одно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выбору).</w:t>
      </w:r>
    </w:p>
    <w:p w:rsidR="00A41770" w:rsidRDefault="001D7B0F">
      <w:pPr>
        <w:pStyle w:val="a4"/>
        <w:rPr>
          <w:spacing w:val="-2"/>
        </w:rPr>
      </w:pPr>
      <w:r>
        <w:t>Например,</w:t>
      </w:r>
      <w:r>
        <w:rPr>
          <w:spacing w:val="-5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Гамзатов.</w:t>
      </w:r>
      <w:r>
        <w:rPr>
          <w:spacing w:val="1"/>
        </w:rPr>
        <w:t xml:space="preserve"> </w:t>
      </w:r>
      <w:r>
        <w:t>«Песня</w:t>
      </w:r>
      <w:r>
        <w:rPr>
          <w:spacing w:val="-2"/>
        </w:rPr>
        <w:t xml:space="preserve"> </w:t>
      </w:r>
      <w:r>
        <w:t>соловья»;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Карим.</w:t>
      </w:r>
      <w:r>
        <w:rPr>
          <w:spacing w:val="1"/>
        </w:rPr>
        <w:t xml:space="preserve"> </w:t>
      </w:r>
      <w:r>
        <w:t>«Эту</w:t>
      </w:r>
      <w:r>
        <w:rPr>
          <w:spacing w:val="-7"/>
        </w:rPr>
        <w:t xml:space="preserve"> </w:t>
      </w:r>
      <w:r>
        <w:t>песню</w:t>
      </w:r>
      <w:r>
        <w:rPr>
          <w:spacing w:val="-3"/>
        </w:rPr>
        <w:t xml:space="preserve"> </w:t>
      </w:r>
      <w:r>
        <w:t>мать</w:t>
      </w:r>
      <w:r>
        <w:rPr>
          <w:spacing w:val="-1"/>
        </w:rPr>
        <w:t xml:space="preserve"> </w:t>
      </w:r>
      <w:r>
        <w:t>мне</w:t>
      </w:r>
      <w:r>
        <w:rPr>
          <w:spacing w:val="-3"/>
        </w:rPr>
        <w:t xml:space="preserve"> </w:t>
      </w:r>
      <w:r>
        <w:rPr>
          <w:spacing w:val="-2"/>
        </w:rPr>
        <w:t>пела».</w:t>
      </w:r>
    </w:p>
    <w:p w:rsidR="00A41770" w:rsidRDefault="001D7B0F">
      <w:pPr>
        <w:pStyle w:val="1"/>
        <w:spacing w:before="5"/>
        <w:rPr>
          <w:spacing w:val="-2"/>
        </w:rPr>
      </w:pPr>
      <w:r>
        <w:t>Зарубежная</w:t>
      </w:r>
      <w:r>
        <w:rPr>
          <w:spacing w:val="-6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spacing w:line="274" w:lineRule="exact"/>
        <w:ind w:left="601"/>
        <w:jc w:val="both"/>
        <w:rPr>
          <w:spacing w:val="-2"/>
          <w:sz w:val="24"/>
        </w:rPr>
      </w:pPr>
      <w:r>
        <w:rPr>
          <w:b/>
          <w:sz w:val="24"/>
        </w:rPr>
        <w:t>Х.</w:t>
      </w:r>
      <w:r>
        <w:rPr>
          <w:b/>
          <w:spacing w:val="77"/>
          <w:w w:val="150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79"/>
          <w:w w:val="150"/>
          <w:sz w:val="24"/>
        </w:rPr>
        <w:t xml:space="preserve"> </w:t>
      </w:r>
      <w:r>
        <w:rPr>
          <w:b/>
          <w:sz w:val="24"/>
        </w:rPr>
        <w:t>Андерсен.</w:t>
      </w:r>
      <w:r>
        <w:rPr>
          <w:b/>
          <w:spacing w:val="25"/>
          <w:sz w:val="24"/>
        </w:rPr>
        <w:t xml:space="preserve">  </w:t>
      </w:r>
      <w:r>
        <w:rPr>
          <w:sz w:val="24"/>
        </w:rPr>
        <w:t>Сказки</w:t>
      </w:r>
      <w:r>
        <w:rPr>
          <w:spacing w:val="26"/>
          <w:sz w:val="24"/>
        </w:rPr>
        <w:t xml:space="preserve">  </w:t>
      </w:r>
      <w:r>
        <w:rPr>
          <w:sz w:val="24"/>
        </w:rPr>
        <w:t>(одна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27"/>
          <w:sz w:val="24"/>
        </w:rPr>
        <w:t xml:space="preserve">  </w:t>
      </w:r>
      <w:r>
        <w:rPr>
          <w:sz w:val="24"/>
        </w:rPr>
        <w:t>«Снежная</w:t>
      </w:r>
      <w:r>
        <w:rPr>
          <w:spacing w:val="80"/>
          <w:w w:val="150"/>
          <w:sz w:val="24"/>
        </w:rPr>
        <w:t xml:space="preserve"> </w:t>
      </w:r>
      <w:r>
        <w:rPr>
          <w:spacing w:val="-2"/>
          <w:sz w:val="24"/>
        </w:rPr>
        <w:t>королева»,</w:t>
      </w:r>
    </w:p>
    <w:p w:rsidR="00A41770" w:rsidRDefault="001D7B0F">
      <w:pPr>
        <w:pStyle w:val="a4"/>
        <w:rPr>
          <w:spacing w:val="-5"/>
        </w:rPr>
      </w:pPr>
      <w:r>
        <w:t>«Соловей»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5"/>
        </w:rPr>
        <w:t>др.</w:t>
      </w:r>
    </w:p>
    <w:p w:rsidR="00A41770" w:rsidRDefault="001D7B0F">
      <w:pPr>
        <w:pStyle w:val="a4"/>
        <w:ind w:right="141" w:firstLine="599"/>
      </w:pPr>
      <w:r>
        <w:rPr>
          <w:b/>
        </w:rPr>
        <w:t xml:space="preserve">Зарубежная сказочная проза </w:t>
      </w:r>
      <w:r>
        <w:t xml:space="preserve">(одно произведение по выбору). </w:t>
      </w:r>
      <w:r>
        <w:t>Например, Л. Кэрролл. «Алиса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</w:t>
      </w:r>
      <w:r>
        <w:rPr>
          <w:spacing w:val="-2"/>
        </w:rPr>
        <w:t xml:space="preserve"> </w:t>
      </w:r>
      <w:r>
        <w:t>Чудес»</w:t>
      </w:r>
      <w:r>
        <w:rPr>
          <w:spacing w:val="-6"/>
        </w:rPr>
        <w:t xml:space="preserve"> </w:t>
      </w:r>
      <w:r>
        <w:t>(главы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выбору),</w:t>
      </w:r>
      <w:r>
        <w:rPr>
          <w:spacing w:val="-2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Толкин. «Хоббит,</w:t>
      </w:r>
      <w:r>
        <w:rPr>
          <w:spacing w:val="-1"/>
        </w:rPr>
        <w:t xml:space="preserve"> </w:t>
      </w:r>
      <w:r>
        <w:t>или Туда и обратно» (главы по выбору).</w:t>
      </w:r>
    </w:p>
    <w:p w:rsidR="00A41770" w:rsidRDefault="001D7B0F">
      <w:pPr>
        <w:pStyle w:val="a4"/>
        <w:ind w:right="141" w:firstLine="599"/>
      </w:pPr>
      <w:r>
        <w:rPr>
          <w:b/>
        </w:rPr>
        <w:t xml:space="preserve">Зарубежная проза о детях и подростках </w:t>
      </w:r>
      <w:r>
        <w:t>(два произведения по выбору). Например, М. Твен. «Приключения Тома Сойера» (главы по выб</w:t>
      </w:r>
      <w:r>
        <w:t>ору); Дж. Лондон. «Сказание о Кише»; Р. Брэдбери. Рассказы. Например, «Каникулы», «Звук бегущих ног», «Зелёное утро» и др.</w:t>
      </w:r>
    </w:p>
    <w:p w:rsidR="00A41770" w:rsidRDefault="001D7B0F">
      <w:pPr>
        <w:ind w:left="2" w:right="141" w:firstLine="599"/>
        <w:jc w:val="both"/>
        <w:rPr>
          <w:sz w:val="24"/>
        </w:rPr>
      </w:pPr>
      <w:r>
        <w:rPr>
          <w:b/>
          <w:sz w:val="24"/>
        </w:rPr>
        <w:t xml:space="preserve">Зарубежная приключенческая проза </w:t>
      </w:r>
      <w:r>
        <w:rPr>
          <w:sz w:val="24"/>
        </w:rPr>
        <w:t>(два произведения по выбору). Например, Р. Л. Стивенсон. «Остров сокровищ», «Чёрная стрела» и др.</w:t>
      </w:r>
    </w:p>
    <w:p w:rsidR="00A41770" w:rsidRDefault="001D7B0F">
      <w:pPr>
        <w:pStyle w:val="a4"/>
        <w:spacing w:before="1"/>
        <w:ind w:right="136" w:firstLine="599"/>
      </w:pPr>
      <w:r>
        <w:rPr>
          <w:b/>
        </w:rPr>
        <w:t>За</w:t>
      </w:r>
      <w:r>
        <w:rPr>
          <w:b/>
        </w:rPr>
        <w:t xml:space="preserve">рубежная проза о животных </w:t>
      </w:r>
      <w:r>
        <w:t>(одно-два произведения по выбору). Э. Сетон- Томпсон.</w:t>
      </w:r>
      <w:r>
        <w:rPr>
          <w:spacing w:val="29"/>
        </w:rPr>
        <w:t xml:space="preserve"> </w:t>
      </w:r>
      <w:r>
        <w:t>«Королевская</w:t>
      </w:r>
      <w:r>
        <w:rPr>
          <w:spacing w:val="27"/>
        </w:rPr>
        <w:t xml:space="preserve"> </w:t>
      </w:r>
      <w:r>
        <w:t>аналостанка»;</w:t>
      </w:r>
      <w:r>
        <w:rPr>
          <w:spacing w:val="27"/>
        </w:rPr>
        <w:t xml:space="preserve"> </w:t>
      </w:r>
      <w:r>
        <w:t>Дж.</w:t>
      </w:r>
      <w:r>
        <w:rPr>
          <w:spacing w:val="26"/>
        </w:rPr>
        <w:t xml:space="preserve"> </w:t>
      </w:r>
      <w:r>
        <w:t>Даррелл.</w:t>
      </w:r>
      <w:r>
        <w:rPr>
          <w:spacing w:val="32"/>
        </w:rPr>
        <w:t xml:space="preserve"> </w:t>
      </w:r>
      <w:r>
        <w:t>«Говорящий</w:t>
      </w:r>
      <w:r>
        <w:rPr>
          <w:spacing w:val="28"/>
        </w:rPr>
        <w:t xml:space="preserve"> </w:t>
      </w:r>
      <w:r>
        <w:t>свёрток»;</w:t>
      </w:r>
      <w:r>
        <w:rPr>
          <w:spacing w:val="27"/>
        </w:rPr>
        <w:t xml:space="preserve"> </w:t>
      </w:r>
      <w:r>
        <w:t>Дж.</w:t>
      </w:r>
      <w:r>
        <w:rPr>
          <w:spacing w:val="26"/>
        </w:rPr>
        <w:t xml:space="preserve"> </w:t>
      </w:r>
      <w:r>
        <w:t>Лондон.</w:t>
      </w:r>
    </w:p>
    <w:p w:rsidR="00A41770" w:rsidRDefault="001D7B0F">
      <w:pPr>
        <w:pStyle w:val="a4"/>
        <w:rPr>
          <w:spacing w:val="-5"/>
        </w:rPr>
      </w:pPr>
      <w:r>
        <w:t>«Белый</w:t>
      </w:r>
      <w:r>
        <w:rPr>
          <w:spacing w:val="-6"/>
        </w:rPr>
        <w:t xml:space="preserve"> </w:t>
      </w:r>
      <w:r>
        <w:t>клык»;</w:t>
      </w:r>
      <w:r>
        <w:rPr>
          <w:spacing w:val="-4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Киплинг.</w:t>
      </w:r>
      <w:r>
        <w:rPr>
          <w:spacing w:val="-1"/>
        </w:rPr>
        <w:t xml:space="preserve"> </w:t>
      </w:r>
      <w:r>
        <w:t>«Маугли», «Рикки-Тикки-Тави»</w:t>
      </w:r>
      <w:r>
        <w:rPr>
          <w:spacing w:val="-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5"/>
        </w:rPr>
        <w:t>др.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ind w:left="122"/>
        <w:jc w:val="both"/>
        <w:rPr>
          <w:b/>
          <w:spacing w:val="-2"/>
          <w:sz w:val="24"/>
        </w:rPr>
      </w:pPr>
      <w:r>
        <w:rPr>
          <w:b/>
          <w:sz w:val="24"/>
        </w:rPr>
        <w:t xml:space="preserve">6 </w:t>
      </w:r>
      <w:r>
        <w:rPr>
          <w:b/>
          <w:spacing w:val="-2"/>
          <w:sz w:val="24"/>
        </w:rPr>
        <w:t>КЛАСС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pStyle w:val="1"/>
        <w:rPr>
          <w:spacing w:val="-2"/>
        </w:rPr>
      </w:pPr>
      <w:r>
        <w:t>Античная</w:t>
      </w:r>
      <w:r>
        <w:rPr>
          <w:spacing w:val="-1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pStyle w:val="a4"/>
        <w:spacing w:line="274" w:lineRule="exact"/>
        <w:ind w:left="601"/>
        <w:rPr>
          <w:spacing w:val="-2"/>
        </w:rPr>
      </w:pPr>
      <w:r>
        <w:rPr>
          <w:b/>
        </w:rPr>
        <w:t>Гомер.</w:t>
      </w:r>
      <w:r>
        <w:rPr>
          <w:b/>
          <w:spacing w:val="-5"/>
        </w:rPr>
        <w:t xml:space="preserve"> </w:t>
      </w:r>
      <w:r>
        <w:t>Поэмы.</w:t>
      </w:r>
      <w:r>
        <w:rPr>
          <w:spacing w:val="-1"/>
        </w:rPr>
        <w:t xml:space="preserve"> </w:t>
      </w:r>
      <w:r>
        <w:t>«Илиада»,</w:t>
      </w:r>
      <w:r>
        <w:rPr>
          <w:spacing w:val="-1"/>
        </w:rPr>
        <w:t xml:space="preserve"> </w:t>
      </w:r>
      <w:r>
        <w:t>«Одиссея»</w:t>
      </w:r>
      <w:r>
        <w:rPr>
          <w:spacing w:val="-10"/>
        </w:rPr>
        <w:t xml:space="preserve"> </w:t>
      </w:r>
      <w:r>
        <w:rPr>
          <w:spacing w:val="-2"/>
        </w:rPr>
        <w:t>(фрагменты).</w:t>
      </w:r>
    </w:p>
    <w:p w:rsidR="00A41770" w:rsidRDefault="001D7B0F">
      <w:pPr>
        <w:pStyle w:val="a4"/>
        <w:ind w:right="134" w:firstLine="599"/>
      </w:pPr>
      <w:r>
        <w:rPr>
          <w:b/>
        </w:rPr>
        <w:t xml:space="preserve">Фольклор. </w:t>
      </w:r>
      <w:r>
        <w:t>Русские</w:t>
      </w:r>
      <w:r>
        <w:rPr>
          <w:spacing w:val="-1"/>
        </w:rPr>
        <w:t xml:space="preserve"> </w:t>
      </w:r>
      <w:r>
        <w:t>былины (не менее</w:t>
      </w:r>
      <w:r>
        <w:rPr>
          <w:spacing w:val="-1"/>
        </w:rPr>
        <w:t xml:space="preserve"> </w:t>
      </w:r>
      <w:r>
        <w:t>двух). Например, «Илья Муромец и Соловей- разбойник», «Садко». Народные песни и баллады народов России и мира (не менее трёх песен и одной баллады). Например, «Песнь о Роланде» (фра</w:t>
      </w:r>
      <w:r>
        <w:t>гменты). «Песнь о Нибелунгах» (фрагменты), баллада «Аника-воин» и др.</w:t>
      </w:r>
    </w:p>
    <w:p w:rsidR="00A41770" w:rsidRDefault="001D7B0F">
      <w:pPr>
        <w:pStyle w:val="1"/>
        <w:spacing w:before="5"/>
        <w:rPr>
          <w:spacing w:val="-2"/>
        </w:rPr>
      </w:pPr>
      <w:r>
        <w:t>Древнерусская</w:t>
      </w:r>
      <w:r>
        <w:rPr>
          <w:spacing w:val="-5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pStyle w:val="a4"/>
        <w:ind w:right="136" w:firstLine="599"/>
      </w:pPr>
      <w:r>
        <w:rPr>
          <w:b/>
        </w:rPr>
        <w:t>«Повесть временных лет»</w:t>
      </w:r>
      <w:r>
        <w:t>(не менее одного фрагмента). Например, «Сказание о белгородском</w:t>
      </w:r>
      <w:r>
        <w:rPr>
          <w:spacing w:val="-2"/>
        </w:rPr>
        <w:t xml:space="preserve"> </w:t>
      </w:r>
      <w:r>
        <w:t>киселе», «Сказание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походе</w:t>
      </w:r>
      <w:r>
        <w:rPr>
          <w:spacing w:val="-4"/>
        </w:rPr>
        <w:t xml:space="preserve"> </w:t>
      </w:r>
      <w:r>
        <w:t>князя</w:t>
      </w:r>
      <w:r>
        <w:rPr>
          <w:spacing w:val="-1"/>
        </w:rPr>
        <w:t xml:space="preserve"> </w:t>
      </w:r>
      <w:r>
        <w:t>Олега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Царьград»,</w:t>
      </w:r>
      <w:r>
        <w:rPr>
          <w:spacing w:val="-1"/>
        </w:rPr>
        <w:t xml:space="preserve"> </w:t>
      </w:r>
      <w:r>
        <w:t>«Предание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 xml:space="preserve">смерти </w:t>
      </w:r>
      <w:r>
        <w:t>князя Олега».</w:t>
      </w:r>
    </w:p>
    <w:p w:rsidR="00A41770" w:rsidRDefault="001D7B0F">
      <w:pPr>
        <w:pStyle w:val="1"/>
        <w:spacing w:before="3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ind w:right="142" w:firstLine="599"/>
      </w:pPr>
      <w:r>
        <w:rPr>
          <w:b/>
        </w:rPr>
        <w:t xml:space="preserve">А. С. Пушкин. </w:t>
      </w:r>
      <w:r>
        <w:t>Стихотворения (не менее трёх). «Песнь о вещем Олеге», «Зимняя дорога», «Узник», «Туча» и др. Роман «Дубровский».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М.</w:t>
      </w:r>
      <w:r>
        <w:rPr>
          <w:b/>
          <w:spacing w:val="77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50"/>
          <w:w w:val="150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78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(не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менее</w:t>
      </w:r>
      <w:r>
        <w:rPr>
          <w:spacing w:val="79"/>
          <w:sz w:val="24"/>
        </w:rPr>
        <w:t xml:space="preserve"> </w:t>
      </w:r>
      <w:r>
        <w:rPr>
          <w:sz w:val="24"/>
        </w:rPr>
        <w:t>трёх).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«Три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пальмы»,</w:t>
      </w:r>
      <w:r>
        <w:rPr>
          <w:spacing w:val="55"/>
          <w:w w:val="150"/>
          <w:sz w:val="24"/>
        </w:rPr>
        <w:t xml:space="preserve"> </w:t>
      </w:r>
      <w:r>
        <w:rPr>
          <w:spacing w:val="-2"/>
          <w:sz w:val="24"/>
        </w:rPr>
        <w:t>«Листок»,</w:t>
      </w:r>
    </w:p>
    <w:p w:rsidR="00A41770" w:rsidRDefault="001D7B0F">
      <w:pPr>
        <w:pStyle w:val="a4"/>
        <w:rPr>
          <w:spacing w:val="-5"/>
        </w:rPr>
      </w:pPr>
      <w:r>
        <w:t>«Утёс»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5"/>
        </w:rPr>
        <w:t>др.</w:t>
      </w:r>
    </w:p>
    <w:p w:rsidR="00A41770" w:rsidRDefault="001D7B0F">
      <w:pPr>
        <w:pStyle w:val="a4"/>
        <w:ind w:left="601"/>
        <w:rPr>
          <w:spacing w:val="-10"/>
        </w:rPr>
      </w:pPr>
      <w:r>
        <w:rPr>
          <w:b/>
        </w:rPr>
        <w:t>А.</w:t>
      </w:r>
      <w:r>
        <w:rPr>
          <w:b/>
          <w:spacing w:val="20"/>
        </w:rPr>
        <w:t xml:space="preserve"> </w:t>
      </w:r>
      <w:r>
        <w:rPr>
          <w:b/>
        </w:rPr>
        <w:t>В.</w:t>
      </w:r>
      <w:r>
        <w:rPr>
          <w:b/>
          <w:spacing w:val="20"/>
        </w:rPr>
        <w:t xml:space="preserve"> </w:t>
      </w:r>
      <w:r>
        <w:rPr>
          <w:b/>
        </w:rPr>
        <w:t>Кольцов.</w:t>
      </w:r>
      <w:r>
        <w:rPr>
          <w:b/>
          <w:spacing w:val="22"/>
        </w:rPr>
        <w:t xml:space="preserve"> </w:t>
      </w:r>
      <w:r>
        <w:t>Стихотворения</w:t>
      </w:r>
      <w:r>
        <w:rPr>
          <w:spacing w:val="21"/>
        </w:rPr>
        <w:t xml:space="preserve"> </w:t>
      </w:r>
      <w:r>
        <w:t>(не</w:t>
      </w:r>
      <w:r>
        <w:rPr>
          <w:spacing w:val="21"/>
        </w:rPr>
        <w:t xml:space="preserve"> </w:t>
      </w:r>
      <w:r>
        <w:t>менее</w:t>
      </w:r>
      <w:r>
        <w:rPr>
          <w:spacing w:val="19"/>
        </w:rPr>
        <w:t xml:space="preserve"> </w:t>
      </w:r>
      <w:r>
        <w:t>двух).</w:t>
      </w:r>
      <w:r>
        <w:rPr>
          <w:spacing w:val="20"/>
        </w:rPr>
        <w:t xml:space="preserve"> </w:t>
      </w:r>
      <w:r>
        <w:t>Например,</w:t>
      </w:r>
      <w:r>
        <w:rPr>
          <w:spacing w:val="25"/>
        </w:rPr>
        <w:t xml:space="preserve"> </w:t>
      </w:r>
      <w:r>
        <w:t>«Косарь»,</w:t>
      </w:r>
      <w:r>
        <w:rPr>
          <w:spacing w:val="27"/>
        </w:rPr>
        <w:t xml:space="preserve"> </w:t>
      </w:r>
      <w:r>
        <w:t>«Соловей»</w:t>
      </w:r>
      <w:r>
        <w:rPr>
          <w:spacing w:val="14"/>
        </w:rPr>
        <w:t xml:space="preserve"> </w:t>
      </w:r>
      <w:r>
        <w:rPr>
          <w:spacing w:val="-10"/>
        </w:rPr>
        <w:t>и</w:t>
      </w:r>
    </w:p>
    <w:p w:rsidR="00A41770" w:rsidRDefault="00A41770">
      <w:pPr>
        <w:pStyle w:val="a4"/>
      </w:pPr>
    </w:p>
    <w:p w:rsidR="00A41770" w:rsidRDefault="00A41770">
      <w:p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line="274" w:lineRule="exact"/>
        <w:jc w:val="left"/>
        <w:rPr>
          <w:spacing w:val="-5"/>
        </w:rPr>
      </w:pPr>
      <w:r>
        <w:rPr>
          <w:spacing w:val="-5"/>
        </w:rPr>
        <w:lastRenderedPageBreak/>
        <w:t>др.</w:t>
      </w:r>
    </w:p>
    <w:p w:rsidR="00A41770" w:rsidRDefault="00A41770">
      <w:pPr>
        <w:spacing w:before="2"/>
        <w:rPr>
          <w:sz w:val="24"/>
        </w:rPr>
      </w:pPr>
    </w:p>
    <w:p w:rsidR="00A41770" w:rsidRDefault="001D7B0F">
      <w:pPr>
        <w:pStyle w:val="1"/>
        <w:ind w:left="2"/>
        <w:jc w:val="left"/>
        <w:rPr>
          <w:spacing w:val="-2"/>
        </w:rPr>
      </w:pPr>
      <w:r>
        <w:br w:type="column"/>
      </w:r>
      <w:r>
        <w:lastRenderedPageBreak/>
        <w:t>Литература</w:t>
      </w:r>
      <w:r>
        <w:rPr>
          <w:spacing w:val="-5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spacing w:line="274" w:lineRule="exact"/>
        <w:jc w:val="left"/>
        <w:rPr>
          <w:spacing w:val="-2"/>
        </w:rPr>
      </w:pPr>
      <w:r>
        <w:rPr>
          <w:b/>
        </w:rPr>
        <w:t>Ф.</w:t>
      </w:r>
      <w:r>
        <w:rPr>
          <w:b/>
          <w:spacing w:val="23"/>
        </w:rPr>
        <w:t xml:space="preserve"> </w:t>
      </w:r>
      <w:r>
        <w:rPr>
          <w:b/>
        </w:rPr>
        <w:t>И.</w:t>
      </w:r>
      <w:r>
        <w:rPr>
          <w:b/>
          <w:spacing w:val="27"/>
        </w:rPr>
        <w:t xml:space="preserve"> </w:t>
      </w:r>
      <w:r>
        <w:rPr>
          <w:b/>
        </w:rPr>
        <w:t>Тютчев.</w:t>
      </w:r>
      <w:r>
        <w:rPr>
          <w:b/>
          <w:spacing w:val="28"/>
        </w:rPr>
        <w:t xml:space="preserve"> </w:t>
      </w:r>
      <w:r>
        <w:t>Стихотворения</w:t>
      </w:r>
      <w:r>
        <w:rPr>
          <w:spacing w:val="27"/>
        </w:rPr>
        <w:t xml:space="preserve"> </w:t>
      </w:r>
      <w:r>
        <w:t>(не</w:t>
      </w:r>
      <w:r>
        <w:rPr>
          <w:spacing w:val="26"/>
        </w:rPr>
        <w:t xml:space="preserve"> </w:t>
      </w:r>
      <w:r>
        <w:t>менее</w:t>
      </w:r>
      <w:r>
        <w:rPr>
          <w:spacing w:val="25"/>
        </w:rPr>
        <w:t xml:space="preserve"> </w:t>
      </w:r>
      <w:r>
        <w:t>двух).</w:t>
      </w:r>
      <w:r>
        <w:rPr>
          <w:spacing w:val="28"/>
        </w:rPr>
        <w:t xml:space="preserve"> </w:t>
      </w:r>
      <w:r>
        <w:t>«Есть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осени</w:t>
      </w:r>
      <w:r>
        <w:rPr>
          <w:spacing w:val="27"/>
        </w:rPr>
        <w:t xml:space="preserve"> </w:t>
      </w:r>
      <w:r>
        <w:rPr>
          <w:spacing w:val="-2"/>
        </w:rPr>
        <w:t>первоначальной…»,</w:t>
      </w:r>
    </w:p>
    <w:p w:rsidR="00A41770" w:rsidRDefault="00A41770">
      <w:pPr>
        <w:pStyle w:val="a4"/>
        <w:spacing w:line="274" w:lineRule="exact"/>
        <w:jc w:val="left"/>
      </w:pPr>
    </w:p>
    <w:p w:rsidR="00A41770" w:rsidRDefault="00A41770">
      <w:pPr>
        <w:sectPr w:rsidR="00A41770">
          <w:type w:val="continuous"/>
          <w:pgSz w:w="11906" w:h="16390"/>
          <w:pgMar w:top="1060" w:right="708" w:bottom="280" w:left="1700" w:header="0" w:footer="0" w:gutter="0"/>
          <w:cols w:num="2" w:sep="1" w:space="720" w:equalWidth="0">
            <w:col w:w="305" w:space="294"/>
            <w:col w:w="8898"/>
          </w:cols>
          <w:formProt w:val="0"/>
          <w:docGrid w:linePitch="240" w:charSpace="4096"/>
        </w:sectPr>
      </w:pPr>
    </w:p>
    <w:p w:rsidR="00A41770" w:rsidRDefault="001D7B0F">
      <w:pPr>
        <w:pStyle w:val="a4"/>
        <w:jc w:val="left"/>
        <w:rPr>
          <w:spacing w:val="-2"/>
        </w:rPr>
      </w:pPr>
      <w:r>
        <w:lastRenderedPageBreak/>
        <w:t>«С</w:t>
      </w:r>
      <w:r>
        <w:rPr>
          <w:spacing w:val="-3"/>
        </w:rPr>
        <w:t xml:space="preserve"> </w:t>
      </w:r>
      <w:r>
        <w:t>поляны</w:t>
      </w:r>
      <w:r>
        <w:rPr>
          <w:spacing w:val="-4"/>
        </w:rPr>
        <w:t xml:space="preserve"> </w:t>
      </w:r>
      <w:r>
        <w:t>коршун</w:t>
      </w:r>
      <w:r>
        <w:rPr>
          <w:spacing w:val="-4"/>
        </w:rPr>
        <w:t xml:space="preserve"> </w:t>
      </w:r>
      <w:r>
        <w:rPr>
          <w:spacing w:val="-2"/>
        </w:rPr>
        <w:t>поднялся…».</w:t>
      </w:r>
    </w:p>
    <w:p w:rsidR="00A41770" w:rsidRDefault="001D7B0F">
      <w:pPr>
        <w:pStyle w:val="a4"/>
        <w:spacing w:before="1"/>
        <w:ind w:firstLine="599"/>
        <w:jc w:val="left"/>
      </w:pPr>
      <w:r>
        <w:rPr>
          <w:b/>
        </w:rPr>
        <w:t xml:space="preserve">А. А. Фет. </w:t>
      </w:r>
      <w:r>
        <w:t>Стихотворения (не менее двух). «Учись у них – у дуба, у берёзы…», «Я пришёл к тебе с приветом…».</w:t>
      </w:r>
    </w:p>
    <w:p w:rsidR="00A41770" w:rsidRDefault="001D7B0F">
      <w:pPr>
        <w:ind w:left="601"/>
        <w:rPr>
          <w:spacing w:val="-4"/>
          <w:sz w:val="24"/>
        </w:rPr>
      </w:pP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«Бежин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луг».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Н.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Лесков. </w:t>
      </w:r>
      <w:r>
        <w:rPr>
          <w:sz w:val="24"/>
        </w:rPr>
        <w:t>Сказ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«Левша».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Л.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2"/>
          <w:sz w:val="24"/>
        </w:rPr>
        <w:t xml:space="preserve"> </w:t>
      </w:r>
      <w:r>
        <w:rPr>
          <w:sz w:val="24"/>
        </w:rPr>
        <w:t>«Детство»</w:t>
      </w:r>
      <w:r>
        <w:rPr>
          <w:spacing w:val="-6"/>
          <w:sz w:val="24"/>
        </w:rPr>
        <w:t xml:space="preserve"> </w:t>
      </w:r>
      <w:r>
        <w:rPr>
          <w:sz w:val="24"/>
        </w:rPr>
        <w:t>(главы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выбору).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А.</w:t>
      </w:r>
      <w:r>
        <w:rPr>
          <w:b/>
          <w:spacing w:val="34"/>
          <w:sz w:val="24"/>
        </w:rPr>
        <w:t xml:space="preserve">  </w:t>
      </w:r>
      <w:r>
        <w:rPr>
          <w:b/>
          <w:sz w:val="24"/>
        </w:rPr>
        <w:t>П.</w:t>
      </w:r>
      <w:r>
        <w:rPr>
          <w:b/>
          <w:spacing w:val="35"/>
          <w:sz w:val="24"/>
        </w:rPr>
        <w:t xml:space="preserve">  </w:t>
      </w:r>
      <w:r>
        <w:rPr>
          <w:b/>
          <w:sz w:val="24"/>
        </w:rPr>
        <w:t>Чехов.</w:t>
      </w:r>
      <w:r>
        <w:rPr>
          <w:b/>
          <w:spacing w:val="35"/>
          <w:sz w:val="24"/>
        </w:rPr>
        <w:t xml:space="preserve">  </w:t>
      </w:r>
      <w:r>
        <w:rPr>
          <w:sz w:val="24"/>
        </w:rPr>
        <w:t>Рассказы</w:t>
      </w:r>
      <w:r>
        <w:rPr>
          <w:spacing w:val="35"/>
          <w:sz w:val="24"/>
        </w:rPr>
        <w:t xml:space="preserve">  </w:t>
      </w:r>
      <w:r>
        <w:rPr>
          <w:sz w:val="24"/>
        </w:rPr>
        <w:t>(три</w:t>
      </w:r>
      <w:r>
        <w:rPr>
          <w:spacing w:val="34"/>
          <w:sz w:val="24"/>
        </w:rPr>
        <w:t xml:space="preserve">  </w:t>
      </w:r>
      <w:r>
        <w:rPr>
          <w:sz w:val="24"/>
        </w:rPr>
        <w:t>по</w:t>
      </w:r>
      <w:r>
        <w:rPr>
          <w:spacing w:val="34"/>
          <w:sz w:val="24"/>
        </w:rPr>
        <w:t xml:space="preserve">  </w:t>
      </w:r>
      <w:r>
        <w:rPr>
          <w:sz w:val="24"/>
        </w:rPr>
        <w:t>выбору).</w:t>
      </w:r>
      <w:r>
        <w:rPr>
          <w:spacing w:val="35"/>
          <w:sz w:val="24"/>
        </w:rPr>
        <w:t xml:space="preserve">  </w:t>
      </w:r>
      <w:r>
        <w:rPr>
          <w:sz w:val="24"/>
        </w:rPr>
        <w:t>Например,</w:t>
      </w:r>
      <w:r>
        <w:rPr>
          <w:spacing w:val="37"/>
          <w:sz w:val="24"/>
        </w:rPr>
        <w:t xml:space="preserve">  </w:t>
      </w:r>
      <w:r>
        <w:rPr>
          <w:sz w:val="24"/>
        </w:rPr>
        <w:t>«Толстый</w:t>
      </w:r>
      <w:r>
        <w:rPr>
          <w:spacing w:val="35"/>
          <w:sz w:val="24"/>
        </w:rPr>
        <w:t xml:space="preserve">  </w:t>
      </w:r>
      <w:r>
        <w:rPr>
          <w:sz w:val="24"/>
        </w:rPr>
        <w:t>и</w:t>
      </w:r>
      <w:r>
        <w:rPr>
          <w:spacing w:val="34"/>
          <w:sz w:val="24"/>
        </w:rPr>
        <w:t xml:space="preserve">  </w:t>
      </w:r>
      <w:r>
        <w:rPr>
          <w:spacing w:val="-2"/>
          <w:sz w:val="24"/>
        </w:rPr>
        <w:t>тонкий»,</w:t>
      </w:r>
    </w:p>
    <w:p w:rsidR="00A41770" w:rsidRDefault="001D7B0F">
      <w:pPr>
        <w:pStyle w:val="a4"/>
        <w:jc w:val="left"/>
        <w:rPr>
          <w:spacing w:val="-5"/>
        </w:rPr>
      </w:pPr>
      <w:r>
        <w:t>«Хамелеон»,</w:t>
      </w:r>
      <w:r>
        <w:rPr>
          <w:spacing w:val="-2"/>
        </w:rPr>
        <w:t xml:space="preserve"> </w:t>
      </w:r>
      <w:r>
        <w:t>«Смерть</w:t>
      </w:r>
      <w:r>
        <w:rPr>
          <w:spacing w:val="-4"/>
        </w:rPr>
        <w:t xml:space="preserve"> </w:t>
      </w:r>
      <w:r>
        <w:t>чиновника»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др.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Куприн.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«Чудесный</w:t>
      </w:r>
      <w:r>
        <w:rPr>
          <w:spacing w:val="-2"/>
          <w:sz w:val="24"/>
        </w:rPr>
        <w:t xml:space="preserve"> доктор».</w:t>
      </w:r>
    </w:p>
    <w:p w:rsidR="00A41770" w:rsidRDefault="001D7B0F">
      <w:pPr>
        <w:pStyle w:val="1"/>
        <w:spacing w:before="5"/>
        <w:jc w:val="left"/>
        <w:rPr>
          <w:spacing w:val="-4"/>
        </w:rPr>
      </w:pPr>
      <w:r>
        <w:t>Литература</w:t>
      </w:r>
      <w:r>
        <w:rPr>
          <w:spacing w:val="-3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rPr>
          <w:spacing w:val="-4"/>
        </w:rPr>
        <w:t>века.</w:t>
      </w:r>
    </w:p>
    <w:p w:rsidR="00A41770" w:rsidRDefault="001D7B0F">
      <w:pPr>
        <w:tabs>
          <w:tab w:val="left" w:pos="7433"/>
        </w:tabs>
        <w:spacing w:line="274" w:lineRule="exact"/>
        <w:ind w:left="601"/>
        <w:rPr>
          <w:spacing w:val="-2"/>
          <w:sz w:val="24"/>
        </w:rPr>
      </w:pPr>
      <w:r>
        <w:rPr>
          <w:b/>
          <w:sz w:val="24"/>
        </w:rPr>
        <w:t>Стихотворения</w:t>
      </w:r>
      <w:r>
        <w:rPr>
          <w:b/>
          <w:spacing w:val="36"/>
          <w:sz w:val="24"/>
        </w:rPr>
        <w:t xml:space="preserve">  </w:t>
      </w:r>
      <w:r>
        <w:rPr>
          <w:b/>
          <w:sz w:val="24"/>
        </w:rPr>
        <w:t>отечественных</w:t>
      </w:r>
      <w:r>
        <w:rPr>
          <w:b/>
          <w:spacing w:val="36"/>
          <w:sz w:val="24"/>
        </w:rPr>
        <w:t xml:space="preserve">  </w:t>
      </w:r>
      <w:r>
        <w:rPr>
          <w:b/>
          <w:sz w:val="24"/>
        </w:rPr>
        <w:t>поэтов</w:t>
      </w:r>
      <w:r>
        <w:rPr>
          <w:b/>
          <w:spacing w:val="36"/>
          <w:sz w:val="24"/>
        </w:rPr>
        <w:t xml:space="preserve">  </w:t>
      </w:r>
      <w:r>
        <w:rPr>
          <w:b/>
          <w:sz w:val="24"/>
        </w:rPr>
        <w:t>начала</w:t>
      </w:r>
      <w:r>
        <w:rPr>
          <w:b/>
          <w:spacing w:val="36"/>
          <w:sz w:val="24"/>
        </w:rPr>
        <w:t xml:space="preserve">  </w:t>
      </w:r>
      <w:r>
        <w:rPr>
          <w:b/>
          <w:sz w:val="24"/>
        </w:rPr>
        <w:t>ХХ</w:t>
      </w:r>
      <w:r>
        <w:rPr>
          <w:b/>
          <w:spacing w:val="35"/>
          <w:sz w:val="24"/>
        </w:rPr>
        <w:t xml:space="preserve">  </w:t>
      </w:r>
      <w:r>
        <w:rPr>
          <w:b/>
          <w:spacing w:val="-4"/>
          <w:sz w:val="24"/>
        </w:rPr>
        <w:t>века</w:t>
      </w:r>
      <w:r>
        <w:rPr>
          <w:b/>
          <w:sz w:val="24"/>
        </w:rPr>
        <w:tab/>
      </w:r>
      <w:r>
        <w:rPr>
          <w:sz w:val="24"/>
        </w:rPr>
        <w:t>(не</w:t>
      </w:r>
      <w:r>
        <w:rPr>
          <w:spacing w:val="36"/>
          <w:sz w:val="24"/>
        </w:rPr>
        <w:t xml:space="preserve">  </w:t>
      </w:r>
      <w:r>
        <w:rPr>
          <w:sz w:val="24"/>
        </w:rPr>
        <w:t>менее</w:t>
      </w:r>
      <w:r>
        <w:rPr>
          <w:spacing w:val="37"/>
          <w:sz w:val="24"/>
        </w:rPr>
        <w:t xml:space="preserve">  </w:t>
      </w:r>
      <w:r>
        <w:rPr>
          <w:spacing w:val="-2"/>
          <w:sz w:val="24"/>
        </w:rPr>
        <w:t>двух).</w:t>
      </w:r>
    </w:p>
    <w:p w:rsidR="00A41770" w:rsidRDefault="001D7B0F">
      <w:pPr>
        <w:pStyle w:val="a4"/>
        <w:jc w:val="left"/>
        <w:rPr>
          <w:spacing w:val="-5"/>
        </w:rPr>
      </w:pPr>
      <w:r>
        <w:t>Например,</w:t>
      </w:r>
      <w:r>
        <w:rPr>
          <w:spacing w:val="-2"/>
        </w:rPr>
        <w:t xml:space="preserve"> </w:t>
      </w:r>
      <w:r>
        <w:t>стихотворения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Есенина,</w:t>
      </w:r>
      <w:r>
        <w:rPr>
          <w:spacing w:val="-1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 Маяковского,</w:t>
      </w:r>
      <w:r>
        <w:rPr>
          <w:spacing w:val="-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Блока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5"/>
        </w:rPr>
        <w:t>др.</w:t>
      </w:r>
    </w:p>
    <w:p w:rsidR="00A41770" w:rsidRDefault="00A41770">
      <w:pPr>
        <w:pStyle w:val="a4"/>
        <w:jc w:val="left"/>
      </w:pPr>
    </w:p>
    <w:p w:rsidR="00A41770" w:rsidRDefault="001D7B0F">
      <w:pPr>
        <w:pStyle w:val="a4"/>
        <w:spacing w:before="62"/>
        <w:ind w:right="140" w:firstLine="599"/>
        <w:rPr>
          <w:spacing w:val="-2"/>
        </w:rPr>
      </w:pPr>
      <w:r>
        <w:rPr>
          <w:b/>
        </w:rPr>
        <w:lastRenderedPageBreak/>
        <w:t xml:space="preserve">Стихотворения отечественных поэтов XX века </w:t>
      </w:r>
      <w:r>
        <w:t>(не менее четырёх стихотворений двух поэтов). Например, стихотворения О. Ф. Берггольц, В. С. Высоцко</w:t>
      </w:r>
      <w:r>
        <w:t xml:space="preserve">го, Е. А. Евтушенко, А. С. Кушнера, Ю. Д. Левитанского, Ю. П. Мориц, Б. Ш. Окуджавы, Д. С. </w:t>
      </w:r>
      <w:r>
        <w:rPr>
          <w:spacing w:val="-2"/>
        </w:rPr>
        <w:t>Самойлова.</w:t>
      </w:r>
    </w:p>
    <w:p w:rsidR="00A41770" w:rsidRDefault="001D7B0F">
      <w:pPr>
        <w:spacing w:before="10" w:line="232" w:lineRule="auto"/>
        <w:ind w:left="2" w:right="136" w:firstLine="599"/>
        <w:jc w:val="both"/>
        <w:rPr>
          <w:spacing w:val="-2"/>
          <w:sz w:val="24"/>
        </w:rPr>
      </w:pPr>
      <w:r>
        <w:rPr>
          <w:b/>
          <w:sz w:val="24"/>
        </w:rPr>
        <w:t>Проза отечественных писателей конца XX – начала XXI века, в том числе о Великой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Отечественной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войне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(два 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выбору). Например, Б.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Васильев.</w:t>
      </w:r>
    </w:p>
    <w:p w:rsidR="00A41770" w:rsidRDefault="001D7B0F">
      <w:pPr>
        <w:pStyle w:val="a4"/>
        <w:spacing w:before="2"/>
        <w:rPr>
          <w:spacing w:val="-2"/>
        </w:rPr>
      </w:pPr>
      <w:r>
        <w:t>«Экспонат</w:t>
      </w:r>
      <w:r>
        <w:rPr>
          <w:spacing w:val="24"/>
        </w:rPr>
        <w:t xml:space="preserve"> </w:t>
      </w:r>
      <w:r>
        <w:t>№...»;</w:t>
      </w:r>
      <w:r>
        <w:rPr>
          <w:spacing w:val="27"/>
        </w:rPr>
        <w:t xml:space="preserve"> </w:t>
      </w:r>
      <w:r>
        <w:t>Б.</w:t>
      </w:r>
      <w:r>
        <w:rPr>
          <w:spacing w:val="25"/>
        </w:rPr>
        <w:t xml:space="preserve"> </w:t>
      </w:r>
      <w:r>
        <w:t>П.</w:t>
      </w:r>
      <w:r>
        <w:rPr>
          <w:spacing w:val="28"/>
        </w:rPr>
        <w:t xml:space="preserve"> </w:t>
      </w:r>
      <w:r>
        <w:t>Екимов.</w:t>
      </w:r>
      <w:r>
        <w:rPr>
          <w:spacing w:val="27"/>
        </w:rPr>
        <w:t xml:space="preserve"> </w:t>
      </w:r>
      <w:r>
        <w:t>«Ночь</w:t>
      </w:r>
      <w:r>
        <w:rPr>
          <w:spacing w:val="27"/>
        </w:rPr>
        <w:t xml:space="preserve"> </w:t>
      </w:r>
      <w:r>
        <w:t>исцеления»,</w:t>
      </w:r>
      <w:r>
        <w:rPr>
          <w:spacing w:val="26"/>
        </w:rPr>
        <w:t xml:space="preserve"> </w:t>
      </w:r>
      <w:r>
        <w:t>А.</w:t>
      </w:r>
      <w:r>
        <w:rPr>
          <w:spacing w:val="25"/>
        </w:rPr>
        <w:t xml:space="preserve"> </w:t>
      </w:r>
      <w:r>
        <w:t>В.</w:t>
      </w:r>
      <w:r>
        <w:rPr>
          <w:spacing w:val="26"/>
        </w:rPr>
        <w:t xml:space="preserve"> </w:t>
      </w:r>
      <w:r>
        <w:t>Жвалевский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Б.</w:t>
      </w:r>
      <w:r>
        <w:rPr>
          <w:spacing w:val="26"/>
        </w:rPr>
        <w:t xml:space="preserve"> </w:t>
      </w:r>
      <w:r>
        <w:rPr>
          <w:spacing w:val="-2"/>
        </w:rPr>
        <w:t>Пастернак.</w:t>
      </w:r>
    </w:p>
    <w:p w:rsidR="00A41770" w:rsidRDefault="001D7B0F">
      <w:pPr>
        <w:pStyle w:val="a4"/>
        <w:rPr>
          <w:spacing w:val="-5"/>
        </w:rPr>
      </w:pPr>
      <w:r>
        <w:t>«Правдивая</w:t>
      </w:r>
      <w:r>
        <w:rPr>
          <w:spacing w:val="-5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Деда</w:t>
      </w:r>
      <w:r>
        <w:rPr>
          <w:spacing w:val="-3"/>
        </w:rPr>
        <w:t xml:space="preserve"> </w:t>
      </w:r>
      <w:r>
        <w:t>Мороза»</w:t>
      </w:r>
      <w:r>
        <w:rPr>
          <w:spacing w:val="-10"/>
        </w:rPr>
        <w:t xml:space="preserve"> </w:t>
      </w:r>
      <w:r>
        <w:t>(глава «Очень</w:t>
      </w:r>
      <w:r>
        <w:rPr>
          <w:spacing w:val="-3"/>
        </w:rPr>
        <w:t xml:space="preserve"> </w:t>
      </w:r>
      <w:r>
        <w:t>страшный</w:t>
      </w:r>
      <w:r>
        <w:rPr>
          <w:spacing w:val="-2"/>
        </w:rPr>
        <w:t xml:space="preserve"> </w:t>
      </w:r>
      <w:r>
        <w:t>1942</w:t>
      </w:r>
      <w:r>
        <w:rPr>
          <w:spacing w:val="-3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год»)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Распутин.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2"/>
          <w:sz w:val="24"/>
        </w:rPr>
        <w:t xml:space="preserve"> французского».</w:t>
      </w:r>
    </w:p>
    <w:p w:rsidR="00A41770" w:rsidRDefault="001D7B0F">
      <w:pPr>
        <w:ind w:left="2" w:right="137" w:firstLine="599"/>
        <w:jc w:val="both"/>
        <w:rPr>
          <w:sz w:val="24"/>
        </w:rPr>
      </w:pPr>
      <w:r>
        <w:rPr>
          <w:b/>
          <w:sz w:val="24"/>
        </w:rPr>
        <w:t xml:space="preserve">Произведения отечественных писателей на тему взросления человека </w:t>
      </w:r>
      <w:r>
        <w:rPr>
          <w:sz w:val="24"/>
        </w:rPr>
        <w:t>(не менее двух). Например, Р. П. Погодин. «Кирпичные острова»; Р. И. Фраерман. «Дикая собака Динго, или Повесть о первой любви»; Ю. И. Коваль. «Самая лёгкая лодка в мире»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A41770" w:rsidRDefault="001D7B0F">
      <w:pPr>
        <w:ind w:left="2" w:right="137" w:firstLine="599"/>
        <w:jc w:val="both"/>
        <w:rPr>
          <w:sz w:val="24"/>
        </w:rPr>
      </w:pPr>
      <w:r>
        <w:rPr>
          <w:b/>
          <w:sz w:val="24"/>
        </w:rPr>
        <w:t>Произведения с</w:t>
      </w:r>
      <w:r>
        <w:rPr>
          <w:b/>
          <w:sz w:val="24"/>
        </w:rPr>
        <w:t xml:space="preserve">овременных отечественных писателей-фантастов </w:t>
      </w:r>
      <w:r>
        <w:rPr>
          <w:sz w:val="24"/>
        </w:rPr>
        <w:t>(не менее двух). Например, А. В. Жвалевский и Е. Б. Пастернак. «Время всегда хорошее»; В. В. Ледерман. «Календарь ма(й)я» и др.</w:t>
      </w:r>
    </w:p>
    <w:p w:rsidR="00A41770" w:rsidRDefault="001D7B0F">
      <w:pPr>
        <w:ind w:left="2" w:right="138" w:firstLine="599"/>
        <w:jc w:val="both"/>
        <w:rPr>
          <w:spacing w:val="-2"/>
          <w:sz w:val="24"/>
        </w:rPr>
      </w:pPr>
      <w:r>
        <w:rPr>
          <w:b/>
          <w:sz w:val="24"/>
        </w:rPr>
        <w:t xml:space="preserve">Литература народов Российской Федерации. Стихотворения </w:t>
      </w:r>
      <w:r>
        <w:rPr>
          <w:sz w:val="24"/>
        </w:rPr>
        <w:t>(два по выбору). 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Карим. «Бессмертие»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(фрагменты);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Тукай. «Родная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деревня», «Книга»; К. Кулиев.</w:t>
      </w:r>
      <w:r>
        <w:rPr>
          <w:spacing w:val="42"/>
          <w:sz w:val="24"/>
        </w:rPr>
        <w:t xml:space="preserve"> </w:t>
      </w:r>
      <w:r>
        <w:rPr>
          <w:sz w:val="24"/>
        </w:rPr>
        <w:t>«Когда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меня</w:t>
      </w:r>
      <w:r>
        <w:rPr>
          <w:spacing w:val="39"/>
          <w:sz w:val="24"/>
        </w:rPr>
        <w:t xml:space="preserve"> </w:t>
      </w:r>
      <w:r>
        <w:rPr>
          <w:sz w:val="24"/>
        </w:rPr>
        <w:t>навалилась</w:t>
      </w:r>
      <w:r>
        <w:rPr>
          <w:spacing w:val="41"/>
          <w:sz w:val="24"/>
        </w:rPr>
        <w:t xml:space="preserve"> </w:t>
      </w:r>
      <w:r>
        <w:rPr>
          <w:sz w:val="24"/>
        </w:rPr>
        <w:t>беда…»,</w:t>
      </w:r>
      <w:r>
        <w:rPr>
          <w:spacing w:val="44"/>
          <w:sz w:val="24"/>
        </w:rPr>
        <w:t xml:space="preserve"> </w:t>
      </w:r>
      <w:r>
        <w:rPr>
          <w:sz w:val="24"/>
        </w:rPr>
        <w:t>«Каким</w:t>
      </w:r>
      <w:r>
        <w:rPr>
          <w:spacing w:val="39"/>
          <w:sz w:val="24"/>
        </w:rPr>
        <w:t xml:space="preserve"> </w:t>
      </w:r>
      <w:r>
        <w:rPr>
          <w:sz w:val="24"/>
        </w:rPr>
        <w:t>бы</w:t>
      </w:r>
      <w:r>
        <w:rPr>
          <w:spacing w:val="39"/>
          <w:sz w:val="24"/>
        </w:rPr>
        <w:t xml:space="preserve"> </w:t>
      </w:r>
      <w:r>
        <w:rPr>
          <w:sz w:val="24"/>
        </w:rPr>
        <w:t>малым</w:t>
      </w:r>
      <w:r>
        <w:rPr>
          <w:spacing w:val="40"/>
          <w:sz w:val="24"/>
        </w:rPr>
        <w:t xml:space="preserve"> </w:t>
      </w:r>
      <w:r>
        <w:rPr>
          <w:sz w:val="24"/>
        </w:rPr>
        <w:t>ни</w:t>
      </w:r>
      <w:r>
        <w:rPr>
          <w:spacing w:val="40"/>
          <w:sz w:val="24"/>
        </w:rPr>
        <w:t xml:space="preserve"> </w:t>
      </w:r>
      <w:r>
        <w:rPr>
          <w:sz w:val="24"/>
        </w:rPr>
        <w:t>был</w:t>
      </w:r>
      <w:r>
        <w:rPr>
          <w:spacing w:val="39"/>
          <w:sz w:val="24"/>
        </w:rPr>
        <w:t xml:space="preserve"> </w:t>
      </w:r>
      <w:r>
        <w:rPr>
          <w:sz w:val="24"/>
        </w:rPr>
        <w:t>мой</w:t>
      </w:r>
      <w:r>
        <w:rPr>
          <w:spacing w:val="39"/>
          <w:sz w:val="24"/>
        </w:rPr>
        <w:t xml:space="preserve"> </w:t>
      </w:r>
      <w:r>
        <w:rPr>
          <w:spacing w:val="-2"/>
          <w:sz w:val="24"/>
        </w:rPr>
        <w:t>народ…»,</w:t>
      </w:r>
    </w:p>
    <w:p w:rsidR="00A41770" w:rsidRDefault="001D7B0F">
      <w:pPr>
        <w:pStyle w:val="a4"/>
        <w:rPr>
          <w:spacing w:val="-2"/>
        </w:rPr>
      </w:pPr>
      <w:r>
        <w:t>«Что</w:t>
      </w:r>
      <w:r>
        <w:rPr>
          <w:spacing w:val="-2"/>
        </w:rPr>
        <w:t xml:space="preserve"> </w:t>
      </w:r>
      <w:r>
        <w:t>б</w:t>
      </w:r>
      <w:r>
        <w:rPr>
          <w:spacing w:val="-1"/>
        </w:rPr>
        <w:t xml:space="preserve"> </w:t>
      </w:r>
      <w:r>
        <w:t>ни</w:t>
      </w:r>
      <w:r>
        <w:rPr>
          <w:spacing w:val="-1"/>
        </w:rPr>
        <w:t xml:space="preserve"> </w:t>
      </w:r>
      <w:r>
        <w:t>делалось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свете…».</w:t>
      </w:r>
    </w:p>
    <w:p w:rsidR="00A41770" w:rsidRDefault="001D7B0F">
      <w:pPr>
        <w:spacing w:before="1"/>
        <w:ind w:left="601"/>
        <w:jc w:val="both"/>
        <w:rPr>
          <w:spacing w:val="-2"/>
          <w:sz w:val="24"/>
        </w:rPr>
      </w:pPr>
      <w:r>
        <w:rPr>
          <w:b/>
          <w:sz w:val="24"/>
        </w:rPr>
        <w:t>Зарубежная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литература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Дефо.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«Робинзон</w:t>
      </w:r>
      <w:r>
        <w:rPr>
          <w:spacing w:val="-5"/>
          <w:sz w:val="24"/>
        </w:rPr>
        <w:t xml:space="preserve"> </w:t>
      </w:r>
      <w:r>
        <w:rPr>
          <w:sz w:val="24"/>
        </w:rPr>
        <w:t>Крузо»</w:t>
      </w:r>
      <w:r>
        <w:rPr>
          <w:spacing w:val="-6"/>
          <w:sz w:val="24"/>
        </w:rPr>
        <w:t xml:space="preserve"> </w:t>
      </w:r>
      <w:r>
        <w:rPr>
          <w:sz w:val="24"/>
        </w:rPr>
        <w:t>(главы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выбору).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Дж.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Свифт.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«Путешествия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Гулливера»</w:t>
      </w:r>
      <w:r>
        <w:rPr>
          <w:spacing w:val="-7"/>
          <w:sz w:val="24"/>
        </w:rPr>
        <w:t xml:space="preserve"> </w:t>
      </w:r>
      <w:r>
        <w:rPr>
          <w:sz w:val="24"/>
        </w:rPr>
        <w:t>(главы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выбору).</w:t>
      </w:r>
    </w:p>
    <w:p w:rsidR="00A41770" w:rsidRDefault="001D7B0F">
      <w:pPr>
        <w:ind w:left="2" w:right="139" w:firstLine="599"/>
        <w:jc w:val="both"/>
        <w:rPr>
          <w:sz w:val="24"/>
        </w:rPr>
      </w:pPr>
      <w:r>
        <w:rPr>
          <w:b/>
          <w:sz w:val="24"/>
        </w:rPr>
        <w:t xml:space="preserve">Произведения зарубежных писателей на тему взросления человека </w:t>
      </w:r>
      <w:r>
        <w:rPr>
          <w:sz w:val="24"/>
        </w:rPr>
        <w:t>(не менее двух). Например, Ж. Верн. «Дети капитана Гранта» (главы по выбору). Х. Ли. «Убить пересмешника» (главы по выбору) и др.</w:t>
      </w:r>
    </w:p>
    <w:p w:rsidR="00A41770" w:rsidRDefault="001D7B0F">
      <w:pPr>
        <w:ind w:left="2" w:right="140" w:firstLine="599"/>
        <w:jc w:val="both"/>
        <w:rPr>
          <w:sz w:val="24"/>
        </w:rPr>
      </w:pPr>
      <w:r>
        <w:rPr>
          <w:b/>
          <w:sz w:val="24"/>
        </w:rPr>
        <w:t>Произведения с</w:t>
      </w:r>
      <w:r>
        <w:rPr>
          <w:b/>
          <w:sz w:val="24"/>
        </w:rPr>
        <w:t xml:space="preserve">овременных зарубежных писателей-фантастов </w:t>
      </w:r>
      <w:r>
        <w:rPr>
          <w:sz w:val="24"/>
        </w:rPr>
        <w:t>(не менее двух). Например, Дж. К. Роулинг. «Гарри Поттер» (главы по выбору), Д. У. Джонс. «Дом с характером» и др.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ind w:left="122"/>
        <w:jc w:val="both"/>
        <w:rPr>
          <w:b/>
          <w:spacing w:val="-4"/>
          <w:sz w:val="24"/>
        </w:rPr>
      </w:pP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КЛАСС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pStyle w:val="1"/>
        <w:rPr>
          <w:spacing w:val="-2"/>
        </w:rPr>
      </w:pPr>
      <w:r>
        <w:t>Древнерусская</w:t>
      </w:r>
      <w:r>
        <w:rPr>
          <w:spacing w:val="-5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ind w:left="2" w:right="137" w:firstLine="599"/>
        <w:jc w:val="both"/>
        <w:rPr>
          <w:sz w:val="24"/>
        </w:rPr>
      </w:pPr>
      <w:r>
        <w:rPr>
          <w:b/>
          <w:sz w:val="24"/>
        </w:rPr>
        <w:t xml:space="preserve">Древнерусские повести </w:t>
      </w:r>
      <w:r>
        <w:rPr>
          <w:sz w:val="24"/>
        </w:rPr>
        <w:t>(одна повесть по выбору). Например, «Поуч</w:t>
      </w:r>
      <w:r>
        <w:rPr>
          <w:sz w:val="24"/>
        </w:rPr>
        <w:t>ение» Владимира Мономаха (в сокращении) и др.</w:t>
      </w:r>
    </w:p>
    <w:p w:rsidR="00A41770" w:rsidRDefault="001D7B0F">
      <w:pPr>
        <w:pStyle w:val="1"/>
        <w:spacing w:before="2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ind w:right="139" w:firstLine="599"/>
      </w:pPr>
      <w:r>
        <w:rPr>
          <w:b/>
        </w:rPr>
        <w:t xml:space="preserve">А. С. Пушкин. </w:t>
      </w:r>
      <w:r>
        <w:t>Стихотворения (не менее четырёх). Например, «Во глубине сибирских</w:t>
      </w:r>
      <w:r>
        <w:rPr>
          <w:spacing w:val="21"/>
        </w:rPr>
        <w:t xml:space="preserve"> </w:t>
      </w:r>
      <w:r>
        <w:t>руд…»,</w:t>
      </w:r>
      <w:r>
        <w:rPr>
          <w:spacing w:val="26"/>
        </w:rPr>
        <w:t xml:space="preserve"> </w:t>
      </w:r>
      <w:r>
        <w:t>«19</w:t>
      </w:r>
      <w:r>
        <w:rPr>
          <w:spacing w:val="21"/>
        </w:rPr>
        <w:t xml:space="preserve"> </w:t>
      </w:r>
      <w:r>
        <w:t>октября» («Роняет</w:t>
      </w:r>
      <w:r>
        <w:rPr>
          <w:spacing w:val="20"/>
        </w:rPr>
        <w:t xml:space="preserve"> </w:t>
      </w:r>
      <w:r>
        <w:t>лес</w:t>
      </w:r>
      <w:r>
        <w:rPr>
          <w:spacing w:val="21"/>
        </w:rPr>
        <w:t xml:space="preserve"> </w:t>
      </w:r>
      <w:r>
        <w:t>багряный</w:t>
      </w:r>
      <w:r>
        <w:rPr>
          <w:spacing w:val="20"/>
        </w:rPr>
        <w:t xml:space="preserve"> </w:t>
      </w:r>
      <w:r>
        <w:t>свой</w:t>
      </w:r>
      <w:r>
        <w:rPr>
          <w:spacing w:val="22"/>
        </w:rPr>
        <w:t xml:space="preserve"> </w:t>
      </w:r>
      <w:r>
        <w:t>убор…»),</w:t>
      </w:r>
      <w:r>
        <w:rPr>
          <w:spacing w:val="24"/>
        </w:rPr>
        <w:t xml:space="preserve"> </w:t>
      </w:r>
      <w:r>
        <w:t>«И.</w:t>
      </w:r>
      <w:r>
        <w:rPr>
          <w:spacing w:val="19"/>
        </w:rPr>
        <w:t xml:space="preserve"> </w:t>
      </w:r>
      <w:r>
        <w:t>И.</w:t>
      </w:r>
      <w:r>
        <w:rPr>
          <w:spacing w:val="19"/>
        </w:rPr>
        <w:t xml:space="preserve"> </w:t>
      </w:r>
      <w:r>
        <w:t>Пущину»,</w:t>
      </w:r>
    </w:p>
    <w:p w:rsidR="00A41770" w:rsidRDefault="001D7B0F">
      <w:pPr>
        <w:pStyle w:val="a4"/>
        <w:ind w:right="138"/>
      </w:pPr>
      <w:r>
        <w:t xml:space="preserve">«На холмах Грузии </w:t>
      </w:r>
      <w:r>
        <w:t>лежит ночная мгла…», и др. «Повести Белкина» («Станционный смотритель» и др.). Поэма «Полтава» (фрагмент).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М.</w:t>
      </w:r>
      <w:r>
        <w:rPr>
          <w:b/>
          <w:spacing w:val="79"/>
          <w:w w:val="150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25"/>
          <w:sz w:val="24"/>
        </w:rPr>
        <w:t xml:space="preserve">  </w:t>
      </w:r>
      <w:r>
        <w:rPr>
          <w:b/>
          <w:sz w:val="24"/>
        </w:rPr>
        <w:t>Лермонтов.</w:t>
      </w:r>
      <w:r>
        <w:rPr>
          <w:b/>
          <w:spacing w:val="79"/>
          <w:w w:val="150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25"/>
          <w:sz w:val="24"/>
        </w:rPr>
        <w:t xml:space="preserve">  </w:t>
      </w:r>
      <w:r>
        <w:rPr>
          <w:sz w:val="24"/>
        </w:rPr>
        <w:t>(не</w:t>
      </w:r>
      <w:r>
        <w:rPr>
          <w:spacing w:val="25"/>
          <w:sz w:val="24"/>
        </w:rPr>
        <w:t xml:space="preserve">  </w:t>
      </w:r>
      <w:r>
        <w:rPr>
          <w:sz w:val="24"/>
        </w:rPr>
        <w:t>менее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четырёх).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27"/>
          <w:sz w:val="24"/>
        </w:rPr>
        <w:t xml:space="preserve">  </w:t>
      </w:r>
      <w:r>
        <w:rPr>
          <w:spacing w:val="-2"/>
          <w:sz w:val="24"/>
        </w:rPr>
        <w:t>«Узник»,</w:t>
      </w:r>
    </w:p>
    <w:p w:rsidR="00A41770" w:rsidRDefault="001D7B0F">
      <w:pPr>
        <w:pStyle w:val="a4"/>
        <w:ind w:right="136"/>
      </w:pPr>
      <w:r>
        <w:t>«Парус», «Тучи», «Желанье» («Отворите мне темницу…»), «Когда волнуется желт</w:t>
      </w:r>
      <w:r>
        <w:t>еющая нива…», «Ангел», «Молитва» («В минуту жизни трудную…») и др. «Песня про царя Ивана Васильевича, молодого опричника и удалого купца Калашникова».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Гоголь.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-1"/>
          <w:sz w:val="24"/>
        </w:rPr>
        <w:t xml:space="preserve"> </w:t>
      </w:r>
      <w:r>
        <w:rPr>
          <w:sz w:val="24"/>
        </w:rPr>
        <w:t>«Тарас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Бульба».</w:t>
      </w:r>
    </w:p>
    <w:p w:rsidR="00A41770" w:rsidRDefault="001D7B0F">
      <w:pPr>
        <w:pStyle w:val="1"/>
        <w:spacing w:before="4"/>
        <w:rPr>
          <w:spacing w:val="-2"/>
        </w:rPr>
      </w:pPr>
      <w:r>
        <w:t>Литература</w:t>
      </w:r>
      <w:r>
        <w:rPr>
          <w:spacing w:val="-5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spacing w:line="274" w:lineRule="exact"/>
        <w:ind w:left="601"/>
        <w:jc w:val="both"/>
        <w:rPr>
          <w:spacing w:val="-2"/>
          <w:sz w:val="24"/>
        </w:rPr>
      </w:pPr>
      <w:r>
        <w:rPr>
          <w:b/>
          <w:sz w:val="24"/>
        </w:rPr>
        <w:t>И.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цикла</w:t>
      </w:r>
      <w:r>
        <w:rPr>
          <w:spacing w:val="12"/>
          <w:sz w:val="24"/>
        </w:rPr>
        <w:t xml:space="preserve"> </w:t>
      </w:r>
      <w:r>
        <w:rPr>
          <w:sz w:val="24"/>
        </w:rPr>
        <w:t>«Записки</w:t>
      </w:r>
      <w:r>
        <w:rPr>
          <w:spacing w:val="8"/>
          <w:sz w:val="24"/>
        </w:rPr>
        <w:t xml:space="preserve"> </w:t>
      </w:r>
      <w:r>
        <w:rPr>
          <w:sz w:val="24"/>
        </w:rPr>
        <w:t>охотника»</w:t>
      </w:r>
      <w:r>
        <w:rPr>
          <w:spacing w:val="6"/>
          <w:sz w:val="24"/>
        </w:rPr>
        <w:t xml:space="preserve"> </w:t>
      </w:r>
      <w:r>
        <w:rPr>
          <w:sz w:val="24"/>
        </w:rPr>
        <w:t>(два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Например,</w:t>
      </w:r>
    </w:p>
    <w:p w:rsidR="00A41770" w:rsidRDefault="001D7B0F">
      <w:pPr>
        <w:pStyle w:val="a4"/>
        <w:rPr>
          <w:spacing w:val="-2"/>
        </w:rPr>
      </w:pPr>
      <w:r>
        <w:t>«Бирюк»,</w:t>
      </w:r>
      <w:r>
        <w:rPr>
          <w:spacing w:val="46"/>
        </w:rPr>
        <w:t xml:space="preserve"> </w:t>
      </w:r>
      <w:r>
        <w:t>«Хорь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Калиныч»</w:t>
      </w:r>
      <w:r>
        <w:rPr>
          <w:spacing w:val="3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др.</w:t>
      </w:r>
      <w:r>
        <w:rPr>
          <w:spacing w:val="45"/>
        </w:rPr>
        <w:t xml:space="preserve"> </w:t>
      </w:r>
      <w:r>
        <w:t>Стихотворения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прозе,</w:t>
      </w:r>
      <w:r>
        <w:rPr>
          <w:spacing w:val="43"/>
        </w:rPr>
        <w:t xml:space="preserve"> </w:t>
      </w:r>
      <w:r>
        <w:t>например,</w:t>
      </w:r>
      <w:r>
        <w:rPr>
          <w:spacing w:val="44"/>
        </w:rPr>
        <w:t xml:space="preserve"> </w:t>
      </w:r>
      <w:r>
        <w:t>«Русский</w:t>
      </w:r>
      <w:r>
        <w:rPr>
          <w:spacing w:val="41"/>
        </w:rPr>
        <w:t xml:space="preserve"> </w:t>
      </w:r>
      <w:r>
        <w:rPr>
          <w:spacing w:val="-2"/>
        </w:rPr>
        <w:t>язык»,</w:t>
      </w:r>
    </w:p>
    <w:p w:rsidR="00A41770" w:rsidRDefault="001D7B0F">
      <w:pPr>
        <w:pStyle w:val="a4"/>
        <w:rPr>
          <w:spacing w:val="-5"/>
        </w:rPr>
      </w:pPr>
      <w:r>
        <w:t>«Воробей»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Л.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2"/>
          <w:sz w:val="24"/>
        </w:rPr>
        <w:t xml:space="preserve"> </w:t>
      </w:r>
      <w:r>
        <w:rPr>
          <w:sz w:val="24"/>
        </w:rPr>
        <w:t>«После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бала».</w:t>
      </w:r>
    </w:p>
    <w:p w:rsidR="00A41770" w:rsidRDefault="001D7B0F">
      <w:pPr>
        <w:pStyle w:val="a4"/>
        <w:ind w:right="136" w:firstLine="599"/>
      </w:pPr>
      <w:r>
        <w:rPr>
          <w:b/>
        </w:rPr>
        <w:t xml:space="preserve">Н. А. Некрасов. </w:t>
      </w:r>
      <w:r>
        <w:t xml:space="preserve">Стихотворения (не менее двух). Например, «Размышления </w:t>
      </w:r>
      <w:r>
        <w:t>у парадного подъезда», «Железная дорога» и др.</w:t>
      </w:r>
    </w:p>
    <w:p w:rsidR="00A41770" w:rsidRDefault="00A41770">
      <w:pPr>
        <w:pStyle w:val="a4"/>
        <w:sectPr w:rsidR="00A41770">
          <w:type w:val="continuous"/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2"/>
        <w:ind w:left="2" w:right="137" w:firstLine="599"/>
        <w:rPr>
          <w:sz w:val="24"/>
        </w:rPr>
      </w:pPr>
      <w:r>
        <w:rPr>
          <w:b/>
          <w:sz w:val="24"/>
        </w:rPr>
        <w:lastRenderedPageBreak/>
        <w:t xml:space="preserve">Поэзия второй половины XIX века. </w:t>
      </w:r>
      <w:r>
        <w:rPr>
          <w:sz w:val="24"/>
        </w:rPr>
        <w:t>Ф. И. Тютчев, А. А. Фет, А. К. Толстой и др.</w:t>
      </w:r>
      <w:r>
        <w:rPr>
          <w:spacing w:val="40"/>
          <w:sz w:val="24"/>
        </w:rPr>
        <w:t xml:space="preserve"> </w:t>
      </w:r>
      <w:r>
        <w:rPr>
          <w:sz w:val="24"/>
        </w:rPr>
        <w:t>(не менее двух стихотворений по выбору).</w:t>
      </w:r>
    </w:p>
    <w:p w:rsidR="00A41770" w:rsidRDefault="001D7B0F">
      <w:pPr>
        <w:pStyle w:val="a4"/>
        <w:ind w:firstLine="599"/>
        <w:jc w:val="left"/>
      </w:pPr>
      <w:r>
        <w:rPr>
          <w:b/>
        </w:rPr>
        <w:t xml:space="preserve">М. Е. Салтыков-Щедрин. </w:t>
      </w:r>
      <w:r>
        <w:t>Сказки (две по выбору). Например, «Повест</w:t>
      </w:r>
      <w:r>
        <w:t>ь о том, как один мужик двух генералов прокормил», «Дикий помещик», «Премудрый пискарь» и др.</w:t>
      </w:r>
    </w:p>
    <w:p w:rsidR="00A41770" w:rsidRDefault="001D7B0F">
      <w:pPr>
        <w:spacing w:before="1"/>
        <w:ind w:left="2" w:right="137" w:firstLine="599"/>
        <w:rPr>
          <w:sz w:val="24"/>
        </w:rPr>
      </w:pPr>
      <w:r>
        <w:rPr>
          <w:b/>
          <w:sz w:val="24"/>
        </w:rPr>
        <w:t>Произведения отечественных и зарубежных писателей на историческую тем</w:t>
      </w:r>
      <w:r>
        <w:rPr>
          <w:sz w:val="24"/>
        </w:rPr>
        <w:t>у (не менее двух). Например, А. К. Толстого, Р. Сабатини, Ф. Купера.</w:t>
      </w:r>
    </w:p>
    <w:p w:rsidR="00A41770" w:rsidRDefault="001D7B0F">
      <w:pPr>
        <w:pStyle w:val="1"/>
        <w:spacing w:before="4"/>
        <w:jc w:val="left"/>
        <w:rPr>
          <w:spacing w:val="-2"/>
        </w:rPr>
      </w:pPr>
      <w:r>
        <w:t>Литература</w:t>
      </w:r>
      <w:r>
        <w:rPr>
          <w:spacing w:val="-5"/>
        </w:rPr>
        <w:t xml:space="preserve"> </w:t>
      </w:r>
      <w:r>
        <w:t>конца XIX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spacing w:line="274" w:lineRule="exact"/>
        <w:ind w:left="601"/>
        <w:jc w:val="left"/>
        <w:rPr>
          <w:spacing w:val="-10"/>
        </w:rPr>
      </w:pPr>
      <w:r>
        <w:rPr>
          <w:b/>
        </w:rPr>
        <w:t>А.</w:t>
      </w:r>
      <w:r>
        <w:rPr>
          <w:b/>
          <w:spacing w:val="19"/>
        </w:rPr>
        <w:t xml:space="preserve"> </w:t>
      </w:r>
      <w:r>
        <w:rPr>
          <w:b/>
        </w:rPr>
        <w:t>П.</w:t>
      </w:r>
      <w:r>
        <w:rPr>
          <w:b/>
          <w:spacing w:val="20"/>
        </w:rPr>
        <w:t xml:space="preserve"> </w:t>
      </w:r>
      <w:r>
        <w:rPr>
          <w:b/>
        </w:rPr>
        <w:t>Чехов.</w:t>
      </w:r>
      <w:r>
        <w:rPr>
          <w:b/>
          <w:spacing w:val="21"/>
        </w:rPr>
        <w:t xml:space="preserve"> </w:t>
      </w:r>
      <w:r>
        <w:t>Рассказы</w:t>
      </w:r>
      <w:r>
        <w:rPr>
          <w:spacing w:val="21"/>
        </w:rPr>
        <w:t xml:space="preserve"> </w:t>
      </w:r>
      <w:r>
        <w:t>(один</w:t>
      </w:r>
      <w:r>
        <w:rPr>
          <w:spacing w:val="2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выбору).</w:t>
      </w:r>
      <w:r>
        <w:rPr>
          <w:spacing w:val="22"/>
        </w:rPr>
        <w:t xml:space="preserve"> </w:t>
      </w:r>
      <w:r>
        <w:t>Например,</w:t>
      </w:r>
      <w:r>
        <w:rPr>
          <w:spacing w:val="24"/>
        </w:rPr>
        <w:t xml:space="preserve"> </w:t>
      </w:r>
      <w:r>
        <w:t>«Тоска»,</w:t>
      </w:r>
      <w:r>
        <w:rPr>
          <w:spacing w:val="26"/>
        </w:rPr>
        <w:t xml:space="preserve"> </w:t>
      </w:r>
      <w:r>
        <w:t>«Злоумышленник»</w:t>
      </w:r>
      <w:r>
        <w:rPr>
          <w:spacing w:val="13"/>
        </w:rPr>
        <w:t xml:space="preserve"> </w:t>
      </w:r>
      <w:r>
        <w:rPr>
          <w:spacing w:val="-10"/>
        </w:rPr>
        <w:t>и</w:t>
      </w:r>
    </w:p>
    <w:p w:rsidR="00A41770" w:rsidRDefault="001D7B0F">
      <w:pPr>
        <w:pStyle w:val="a4"/>
        <w:jc w:val="left"/>
        <w:rPr>
          <w:spacing w:val="-5"/>
        </w:rPr>
      </w:pPr>
      <w:r>
        <w:rPr>
          <w:spacing w:val="-5"/>
        </w:rPr>
        <w:t>др.</w:t>
      </w:r>
    </w:p>
    <w:p w:rsidR="00A41770" w:rsidRDefault="001D7B0F">
      <w:pPr>
        <w:pStyle w:val="a4"/>
        <w:ind w:left="601"/>
        <w:jc w:val="left"/>
        <w:rPr>
          <w:spacing w:val="-2"/>
        </w:rPr>
      </w:pPr>
      <w:r>
        <w:rPr>
          <w:b/>
        </w:rPr>
        <w:t>М.</w:t>
      </w:r>
      <w:r>
        <w:rPr>
          <w:b/>
          <w:spacing w:val="5"/>
        </w:rPr>
        <w:t xml:space="preserve"> </w:t>
      </w:r>
      <w:r>
        <w:rPr>
          <w:b/>
        </w:rPr>
        <w:t>Горький.</w:t>
      </w:r>
      <w:r>
        <w:rPr>
          <w:b/>
          <w:spacing w:val="8"/>
        </w:rPr>
        <w:t xml:space="preserve"> </w:t>
      </w:r>
      <w:r>
        <w:t>Ранние</w:t>
      </w:r>
      <w:r>
        <w:rPr>
          <w:spacing w:val="6"/>
        </w:rPr>
        <w:t xml:space="preserve"> </w:t>
      </w:r>
      <w:r>
        <w:t>рассказы</w:t>
      </w:r>
      <w:r>
        <w:rPr>
          <w:spacing w:val="9"/>
        </w:rPr>
        <w:t xml:space="preserve"> </w:t>
      </w:r>
      <w:r>
        <w:t>(одно</w:t>
      </w:r>
      <w:r>
        <w:rPr>
          <w:spacing w:val="7"/>
        </w:rPr>
        <w:t xml:space="preserve"> </w:t>
      </w:r>
      <w:r>
        <w:t>произведение</w:t>
      </w:r>
      <w:r>
        <w:rPr>
          <w:spacing w:val="7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выбору).</w:t>
      </w:r>
      <w:r>
        <w:rPr>
          <w:spacing w:val="7"/>
        </w:rPr>
        <w:t xml:space="preserve"> </w:t>
      </w:r>
      <w:r>
        <w:t>Например,</w:t>
      </w:r>
      <w:r>
        <w:rPr>
          <w:spacing w:val="13"/>
        </w:rPr>
        <w:t xml:space="preserve"> </w:t>
      </w:r>
      <w:r>
        <w:rPr>
          <w:spacing w:val="-2"/>
        </w:rPr>
        <w:t>«Старуха</w:t>
      </w:r>
    </w:p>
    <w:p w:rsidR="00A41770" w:rsidRDefault="001D7B0F">
      <w:pPr>
        <w:pStyle w:val="a4"/>
        <w:rPr>
          <w:spacing w:val="-5"/>
        </w:rPr>
      </w:pPr>
      <w:r>
        <w:t>Изергиль»</w:t>
      </w:r>
      <w:r>
        <w:rPr>
          <w:spacing w:val="-12"/>
        </w:rPr>
        <w:t xml:space="preserve"> </w:t>
      </w:r>
      <w:r>
        <w:t>(легенда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Данко),</w:t>
      </w:r>
      <w:r>
        <w:rPr>
          <w:spacing w:val="2"/>
        </w:rPr>
        <w:t xml:space="preserve"> </w:t>
      </w:r>
      <w:r>
        <w:t>«Челкаш»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ind w:left="2" w:right="136" w:firstLine="599"/>
        <w:jc w:val="both"/>
        <w:rPr>
          <w:sz w:val="24"/>
        </w:rPr>
      </w:pPr>
      <w:r>
        <w:rPr>
          <w:b/>
          <w:sz w:val="24"/>
        </w:rPr>
        <w:t xml:space="preserve">Сатирические произведения отечественных и зарубежных писателей </w:t>
      </w:r>
      <w:r>
        <w:rPr>
          <w:sz w:val="24"/>
        </w:rPr>
        <w:t>(не менее двух). Например, М. М. Зощенко, А. Т. Аверченко, Н. Тэффи, О. Генри, Я. Гашека.</w:t>
      </w:r>
    </w:p>
    <w:p w:rsidR="00A41770" w:rsidRDefault="001D7B0F">
      <w:pPr>
        <w:pStyle w:val="1"/>
        <w:spacing w:before="5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ind w:right="143" w:firstLine="599"/>
      </w:pPr>
      <w:r>
        <w:rPr>
          <w:b/>
        </w:rPr>
        <w:t xml:space="preserve">А. С. Грин. </w:t>
      </w:r>
      <w:r>
        <w:t>Повести и рассказы (одно произведение по выбору). Напри</w:t>
      </w:r>
      <w:r>
        <w:t>мер, «Алые паруса», «Зелёная лампа» и др.</w:t>
      </w:r>
    </w:p>
    <w:p w:rsidR="00A41770" w:rsidRDefault="001D7B0F">
      <w:pPr>
        <w:ind w:left="2" w:right="140" w:firstLine="599"/>
        <w:jc w:val="both"/>
        <w:rPr>
          <w:sz w:val="24"/>
        </w:rPr>
      </w:pPr>
      <w:r>
        <w:rPr>
          <w:b/>
          <w:sz w:val="24"/>
        </w:rPr>
        <w:t xml:space="preserve">Отечественная поэзия первой половины XX века. </w:t>
      </w:r>
      <w:r>
        <w:rPr>
          <w:sz w:val="24"/>
        </w:rPr>
        <w:t>Стихотворения на тему мечты</w:t>
      </w:r>
      <w:r>
        <w:rPr>
          <w:spacing w:val="40"/>
          <w:sz w:val="24"/>
        </w:rPr>
        <w:t xml:space="preserve"> </w:t>
      </w:r>
      <w:r>
        <w:rPr>
          <w:sz w:val="24"/>
        </w:rPr>
        <w:t>и реальности (два-три по выбору). Например, стихотворения А. А. Блока, Н. С. Гумилёва, М. И. Цветаевой и др.</w:t>
      </w:r>
    </w:p>
    <w:p w:rsidR="00A41770" w:rsidRDefault="001D7B0F">
      <w:pPr>
        <w:pStyle w:val="a4"/>
        <w:ind w:right="140" w:firstLine="599"/>
      </w:pPr>
      <w:r>
        <w:rPr>
          <w:b/>
        </w:rPr>
        <w:t xml:space="preserve">В. В. Маяковский. </w:t>
      </w:r>
      <w:r>
        <w:t>Стихотворения</w:t>
      </w:r>
      <w:r>
        <w:t xml:space="preserve"> (одно по выбору). Например, «Необычайное приключение, бывшее с Владимиром Маяковским летом на даче», «Хорошее отношение к лошадям» и др.</w:t>
      </w:r>
    </w:p>
    <w:p w:rsidR="00A41770" w:rsidRDefault="001D7B0F">
      <w:pPr>
        <w:pStyle w:val="a4"/>
        <w:ind w:left="601"/>
        <w:rPr>
          <w:spacing w:val="-2"/>
        </w:rPr>
      </w:pPr>
      <w:r>
        <w:rPr>
          <w:b/>
        </w:rPr>
        <w:t>М.А.</w:t>
      </w:r>
      <w:r>
        <w:rPr>
          <w:b/>
          <w:spacing w:val="50"/>
          <w:w w:val="150"/>
        </w:rPr>
        <w:t xml:space="preserve"> </w:t>
      </w:r>
      <w:r>
        <w:rPr>
          <w:b/>
        </w:rPr>
        <w:t>Шолохов</w:t>
      </w:r>
      <w:r>
        <w:t>.</w:t>
      </w:r>
      <w:r>
        <w:rPr>
          <w:spacing w:val="57"/>
          <w:w w:val="150"/>
        </w:rPr>
        <w:t xml:space="preserve"> </w:t>
      </w:r>
      <w:r>
        <w:t>«Донские</w:t>
      </w:r>
      <w:r>
        <w:rPr>
          <w:spacing w:val="52"/>
          <w:w w:val="150"/>
        </w:rPr>
        <w:t xml:space="preserve"> </w:t>
      </w:r>
      <w:r>
        <w:t>рассказы»</w:t>
      </w:r>
      <w:r>
        <w:rPr>
          <w:spacing w:val="79"/>
        </w:rPr>
        <w:t xml:space="preserve"> </w:t>
      </w:r>
      <w:r>
        <w:t>(один</w:t>
      </w:r>
      <w:r>
        <w:rPr>
          <w:spacing w:val="54"/>
          <w:w w:val="150"/>
        </w:rPr>
        <w:t xml:space="preserve"> </w:t>
      </w:r>
      <w:r>
        <w:t>по</w:t>
      </w:r>
      <w:r>
        <w:rPr>
          <w:spacing w:val="53"/>
          <w:w w:val="150"/>
        </w:rPr>
        <w:t xml:space="preserve"> </w:t>
      </w:r>
      <w:r>
        <w:t>выбору).</w:t>
      </w:r>
      <w:r>
        <w:rPr>
          <w:spacing w:val="52"/>
          <w:w w:val="150"/>
        </w:rPr>
        <w:t xml:space="preserve"> </w:t>
      </w:r>
      <w:r>
        <w:t>Например,</w:t>
      </w:r>
      <w:r>
        <w:rPr>
          <w:spacing w:val="58"/>
          <w:w w:val="150"/>
        </w:rPr>
        <w:t xml:space="preserve"> </w:t>
      </w:r>
      <w:r>
        <w:rPr>
          <w:spacing w:val="-2"/>
        </w:rPr>
        <w:t>«Родинка»,</w:t>
      </w:r>
    </w:p>
    <w:p w:rsidR="00A41770" w:rsidRDefault="001D7B0F">
      <w:pPr>
        <w:pStyle w:val="a4"/>
        <w:rPr>
          <w:spacing w:val="-5"/>
        </w:rPr>
      </w:pPr>
      <w:r>
        <w:t>«Чужая</w:t>
      </w:r>
      <w:r>
        <w:rPr>
          <w:spacing w:val="-2"/>
        </w:rPr>
        <w:t xml:space="preserve"> </w:t>
      </w:r>
      <w:r>
        <w:t>кровь»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pStyle w:val="a4"/>
        <w:ind w:right="143" w:firstLine="599"/>
      </w:pPr>
      <w:r>
        <w:rPr>
          <w:b/>
        </w:rPr>
        <w:t xml:space="preserve">А. П. Платонов. </w:t>
      </w:r>
      <w:r>
        <w:t>Рассказы (</w:t>
      </w:r>
      <w:r>
        <w:t>один по выбору). Например, «Юшка», «Неизвестный цветок» и др.</w:t>
      </w:r>
    </w:p>
    <w:p w:rsidR="00A41770" w:rsidRDefault="001D7B0F">
      <w:pPr>
        <w:pStyle w:val="1"/>
        <w:spacing w:before="4"/>
        <w:rPr>
          <w:spacing w:val="-2"/>
        </w:rPr>
      </w:pPr>
      <w:r>
        <w:t>Литература</w:t>
      </w:r>
      <w:r>
        <w:rPr>
          <w:spacing w:val="-7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spacing w:line="274" w:lineRule="exact"/>
        <w:ind w:left="601"/>
        <w:rPr>
          <w:spacing w:val="-2"/>
        </w:rPr>
      </w:pPr>
      <w:r>
        <w:rPr>
          <w:b/>
        </w:rPr>
        <w:t>В.</w:t>
      </w:r>
      <w:r>
        <w:rPr>
          <w:b/>
          <w:spacing w:val="10"/>
        </w:rPr>
        <w:t xml:space="preserve"> </w:t>
      </w:r>
      <w:r>
        <w:rPr>
          <w:b/>
        </w:rPr>
        <w:t>М.</w:t>
      </w:r>
      <w:r>
        <w:rPr>
          <w:b/>
          <w:spacing w:val="12"/>
        </w:rPr>
        <w:t xml:space="preserve"> </w:t>
      </w:r>
      <w:r>
        <w:rPr>
          <w:b/>
        </w:rPr>
        <w:t>Шукшин.</w:t>
      </w:r>
      <w:r>
        <w:rPr>
          <w:b/>
          <w:spacing w:val="15"/>
        </w:rPr>
        <w:t xml:space="preserve"> </w:t>
      </w:r>
      <w:r>
        <w:t>Рассказы</w:t>
      </w:r>
      <w:r>
        <w:rPr>
          <w:spacing w:val="13"/>
        </w:rPr>
        <w:t xml:space="preserve"> </w:t>
      </w:r>
      <w:r>
        <w:t>(один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выбору).</w:t>
      </w:r>
      <w:r>
        <w:rPr>
          <w:spacing w:val="15"/>
        </w:rPr>
        <w:t xml:space="preserve"> </w:t>
      </w:r>
      <w:r>
        <w:t>Например,</w:t>
      </w:r>
      <w:r>
        <w:rPr>
          <w:spacing w:val="17"/>
        </w:rPr>
        <w:t xml:space="preserve"> </w:t>
      </w:r>
      <w:r>
        <w:t>«Чудик»,</w:t>
      </w:r>
      <w:r>
        <w:rPr>
          <w:spacing w:val="17"/>
        </w:rPr>
        <w:t xml:space="preserve"> </w:t>
      </w:r>
      <w:r>
        <w:t>«Стенька</w:t>
      </w:r>
      <w:r>
        <w:rPr>
          <w:spacing w:val="12"/>
        </w:rPr>
        <w:t xml:space="preserve"> </w:t>
      </w:r>
      <w:r>
        <w:rPr>
          <w:spacing w:val="-2"/>
        </w:rPr>
        <w:t>Разин»,</w:t>
      </w:r>
    </w:p>
    <w:p w:rsidR="00A41770" w:rsidRDefault="001D7B0F">
      <w:pPr>
        <w:pStyle w:val="a4"/>
        <w:rPr>
          <w:spacing w:val="-5"/>
        </w:rPr>
      </w:pPr>
      <w:r>
        <w:t>«Критики»</w:t>
      </w:r>
      <w:r>
        <w:rPr>
          <w:spacing w:val="-9"/>
        </w:rPr>
        <w:t xml:space="preserve"> </w:t>
      </w:r>
      <w:r>
        <w:t xml:space="preserve">и </w:t>
      </w:r>
      <w:r>
        <w:rPr>
          <w:spacing w:val="-5"/>
        </w:rPr>
        <w:t>др.</w:t>
      </w:r>
    </w:p>
    <w:p w:rsidR="00A41770" w:rsidRDefault="001D7B0F">
      <w:pPr>
        <w:ind w:left="2" w:right="141" w:firstLine="599"/>
        <w:jc w:val="both"/>
        <w:rPr>
          <w:sz w:val="24"/>
        </w:rPr>
      </w:pPr>
      <w:r>
        <w:rPr>
          <w:b/>
          <w:sz w:val="24"/>
        </w:rPr>
        <w:t xml:space="preserve">Стихотворения отечественных поэтов XX–XXI веков </w:t>
      </w:r>
      <w:r>
        <w:rPr>
          <w:sz w:val="24"/>
        </w:rPr>
        <w:t>(не менее четырёх</w:t>
      </w:r>
      <w:r>
        <w:rPr>
          <w:sz w:val="24"/>
        </w:rPr>
        <w:t xml:space="preserve"> стихотворений двух поэтов).</w:t>
      </w:r>
      <w:r>
        <w:rPr>
          <w:spacing w:val="-1"/>
          <w:sz w:val="24"/>
        </w:rPr>
        <w:t xml:space="preserve"> </w:t>
      </w:r>
      <w:r>
        <w:rPr>
          <w:sz w:val="24"/>
        </w:rPr>
        <w:t>Например, стихотворения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М.</w:t>
      </w:r>
      <w:r>
        <w:rPr>
          <w:spacing w:val="-1"/>
          <w:sz w:val="24"/>
        </w:rPr>
        <w:t xml:space="preserve"> </w:t>
      </w:r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Цветаевой,</w:t>
      </w:r>
      <w:r>
        <w:rPr>
          <w:spacing w:val="-1"/>
          <w:sz w:val="24"/>
        </w:rPr>
        <w:t xml:space="preserve"> </w:t>
      </w:r>
      <w:r>
        <w:rPr>
          <w:sz w:val="24"/>
        </w:rPr>
        <w:t>Е.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Евтушенко, Б. А. Ахмадулиной, Ю. Д. Левитанского и др.</w:t>
      </w:r>
    </w:p>
    <w:p w:rsidR="00A41770" w:rsidRDefault="001D7B0F">
      <w:pPr>
        <w:spacing w:before="7" w:line="235" w:lineRule="auto"/>
        <w:ind w:left="2" w:right="137" w:firstLine="599"/>
        <w:jc w:val="both"/>
        <w:rPr>
          <w:sz w:val="24"/>
        </w:rPr>
      </w:pPr>
      <w:r>
        <w:rPr>
          <w:b/>
          <w:sz w:val="24"/>
        </w:rPr>
        <w:t xml:space="preserve">Произведения отечественных прозаиков второй половины XX – начала XXI века </w:t>
      </w:r>
      <w:r>
        <w:rPr>
          <w:sz w:val="24"/>
        </w:rPr>
        <w:t>(не менее двух). Например, произведения Ф. А. Абрам</w:t>
      </w:r>
      <w:r>
        <w:rPr>
          <w:sz w:val="24"/>
        </w:rPr>
        <w:t>ова, В. П. Астафьева, В. И. Белова, Ф. А. Искандера и др.</w:t>
      </w:r>
    </w:p>
    <w:p w:rsidR="00A41770" w:rsidRDefault="001D7B0F">
      <w:pPr>
        <w:spacing w:before="9" w:line="235" w:lineRule="auto"/>
        <w:ind w:left="2" w:right="141" w:firstLine="599"/>
        <w:jc w:val="both"/>
        <w:rPr>
          <w:sz w:val="24"/>
        </w:rPr>
      </w:pPr>
      <w:r>
        <w:rPr>
          <w:b/>
          <w:sz w:val="24"/>
        </w:rPr>
        <w:t xml:space="preserve">Тема взаимоотношения поколений, становления человека, выбора им жизненного пути </w:t>
      </w:r>
      <w:r>
        <w:rPr>
          <w:sz w:val="24"/>
        </w:rPr>
        <w:t>(не менее двух произведений современных отечественных и зарубежных писателей). Например, Л. Л. Волкова. «Всем выйти из</w:t>
      </w:r>
      <w:r>
        <w:rPr>
          <w:sz w:val="24"/>
        </w:rPr>
        <w:t xml:space="preserve"> кадра», Т. В. Михеева.</w:t>
      </w:r>
    </w:p>
    <w:p w:rsidR="00A41770" w:rsidRDefault="001D7B0F">
      <w:pPr>
        <w:pStyle w:val="a4"/>
        <w:spacing w:before="1"/>
        <w:rPr>
          <w:spacing w:val="-5"/>
        </w:rPr>
      </w:pPr>
      <w:r>
        <w:t>«Лёгкие</w:t>
      </w:r>
      <w:r>
        <w:rPr>
          <w:spacing w:val="-4"/>
        </w:rPr>
        <w:t xml:space="preserve"> </w:t>
      </w:r>
      <w:r>
        <w:t>горы», У.</w:t>
      </w:r>
      <w:r>
        <w:rPr>
          <w:spacing w:val="-2"/>
        </w:rPr>
        <w:t xml:space="preserve"> </w:t>
      </w:r>
      <w:r>
        <w:t>Старк.</w:t>
      </w:r>
      <w:r>
        <w:rPr>
          <w:spacing w:val="1"/>
        </w:rPr>
        <w:t xml:space="preserve"> </w:t>
      </w:r>
      <w:r>
        <w:t>«Умеешь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свистеть,</w:t>
      </w:r>
      <w:r>
        <w:rPr>
          <w:spacing w:val="-2"/>
        </w:rPr>
        <w:t xml:space="preserve"> </w:t>
      </w:r>
      <w:r>
        <w:t>Йоханна?»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pStyle w:val="1"/>
        <w:spacing w:before="5"/>
        <w:rPr>
          <w:spacing w:val="-2"/>
        </w:rPr>
      </w:pPr>
      <w:r>
        <w:t>Зарубежная</w:t>
      </w:r>
      <w:r>
        <w:rPr>
          <w:spacing w:val="-6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ind w:left="2" w:right="205" w:firstLine="599"/>
        <w:jc w:val="both"/>
        <w:rPr>
          <w:sz w:val="24"/>
        </w:rPr>
      </w:pPr>
      <w:r>
        <w:rPr>
          <w:b/>
          <w:sz w:val="24"/>
        </w:rPr>
        <w:t xml:space="preserve">М. де Сервантес Сааведра. </w:t>
      </w:r>
      <w:r>
        <w:rPr>
          <w:sz w:val="24"/>
        </w:rPr>
        <w:t>Роман «Хитроумный идальго Дон Кихот Ламанчский» (главы по выбору).</w:t>
      </w:r>
    </w:p>
    <w:p w:rsidR="00A41770" w:rsidRDefault="001D7B0F">
      <w:pPr>
        <w:pStyle w:val="a4"/>
        <w:ind w:right="140" w:firstLine="599"/>
      </w:pPr>
      <w:r>
        <w:rPr>
          <w:b/>
        </w:rPr>
        <w:t xml:space="preserve">Зарубежная новеллистика </w:t>
      </w:r>
      <w:r>
        <w:t>(одно-два произведения по в</w:t>
      </w:r>
      <w:r>
        <w:t>ыбору). Например, П. Мериме. «Маттео Фальконе»; О. Генри. «Дары волхвов», «Последний лист».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А.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Экзюпери.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Повесть-сказка</w:t>
      </w:r>
      <w:r>
        <w:rPr>
          <w:spacing w:val="-1"/>
          <w:sz w:val="24"/>
        </w:rPr>
        <w:t xml:space="preserve"> </w:t>
      </w:r>
      <w:r>
        <w:rPr>
          <w:sz w:val="24"/>
        </w:rPr>
        <w:t>«Маленький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принц».</w:t>
      </w:r>
    </w:p>
    <w:p w:rsidR="00A41770" w:rsidRDefault="00A41770">
      <w:pPr>
        <w:pStyle w:val="a4"/>
        <w:spacing w:before="2"/>
        <w:ind w:left="0"/>
        <w:jc w:val="left"/>
      </w:pPr>
    </w:p>
    <w:p w:rsidR="00A41770" w:rsidRDefault="001D7B0F">
      <w:pPr>
        <w:spacing w:before="1"/>
        <w:ind w:left="122"/>
        <w:jc w:val="both"/>
        <w:rPr>
          <w:b/>
          <w:spacing w:val="-2"/>
          <w:sz w:val="24"/>
        </w:rPr>
      </w:pPr>
      <w:r>
        <w:rPr>
          <w:b/>
          <w:sz w:val="24"/>
        </w:rPr>
        <w:t xml:space="preserve">8 </w:t>
      </w:r>
      <w:r>
        <w:rPr>
          <w:b/>
          <w:spacing w:val="-2"/>
          <w:sz w:val="24"/>
        </w:rPr>
        <w:t>КЛАСС</w:t>
      </w:r>
    </w:p>
    <w:p w:rsidR="00A41770" w:rsidRDefault="001D7B0F">
      <w:pPr>
        <w:pStyle w:val="1"/>
        <w:spacing w:before="275"/>
        <w:rPr>
          <w:spacing w:val="-2"/>
        </w:rPr>
      </w:pPr>
      <w:r>
        <w:t>Древнерусская</w:t>
      </w:r>
      <w:r>
        <w:rPr>
          <w:spacing w:val="-5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pStyle w:val="a4"/>
        <w:ind w:right="143" w:firstLine="599"/>
      </w:pPr>
      <w:r>
        <w:rPr>
          <w:b/>
        </w:rPr>
        <w:t xml:space="preserve">Житийная литература </w:t>
      </w:r>
      <w:r>
        <w:t>(одно произведение по выбору). Например, «Житие Сергия</w:t>
      </w:r>
      <w:r>
        <w:t xml:space="preserve"> Радонежского», «Житие протопопа Аввакума, им самим написанное».</w:t>
      </w:r>
    </w:p>
    <w:p w:rsidR="00A41770" w:rsidRDefault="00A41770">
      <w:pPr>
        <w:pStyle w:val="a4"/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1"/>
        <w:spacing w:before="67"/>
        <w:jc w:val="left"/>
        <w:rPr>
          <w:spacing w:val="-2"/>
        </w:rPr>
      </w:pPr>
      <w:r>
        <w:lastRenderedPageBreak/>
        <w:t xml:space="preserve">Литература XVIII </w:t>
      </w:r>
      <w:r>
        <w:rPr>
          <w:spacing w:val="-2"/>
        </w:rPr>
        <w:t>века.</w:t>
      </w:r>
    </w:p>
    <w:p w:rsidR="00A41770" w:rsidRDefault="001D7B0F">
      <w:pPr>
        <w:spacing w:line="274" w:lineRule="exact"/>
        <w:ind w:left="601"/>
        <w:rPr>
          <w:spacing w:val="-2"/>
          <w:sz w:val="24"/>
        </w:rPr>
      </w:pPr>
      <w:r>
        <w:rPr>
          <w:b/>
          <w:sz w:val="24"/>
        </w:rPr>
        <w:t>Д.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Фонвизин.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Комедия </w:t>
      </w:r>
      <w:r>
        <w:rPr>
          <w:spacing w:val="-2"/>
          <w:sz w:val="24"/>
        </w:rPr>
        <w:t>«Недоросль».</w:t>
      </w:r>
    </w:p>
    <w:p w:rsidR="00A41770" w:rsidRDefault="001D7B0F">
      <w:pPr>
        <w:pStyle w:val="1"/>
        <w:spacing w:before="5"/>
        <w:jc w:val="left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ind w:firstLine="599"/>
        <w:jc w:val="left"/>
        <w:rPr>
          <w:spacing w:val="-2"/>
        </w:rPr>
      </w:pPr>
      <w:r>
        <w:rPr>
          <w:b/>
        </w:rPr>
        <w:t>А.</w:t>
      </w:r>
      <w:r>
        <w:rPr>
          <w:b/>
          <w:spacing w:val="-3"/>
        </w:rPr>
        <w:t xml:space="preserve"> </w:t>
      </w:r>
      <w:r>
        <w:rPr>
          <w:b/>
        </w:rPr>
        <w:t>С.</w:t>
      </w:r>
      <w:r>
        <w:rPr>
          <w:b/>
          <w:spacing w:val="-3"/>
        </w:rPr>
        <w:t xml:space="preserve"> </w:t>
      </w:r>
      <w:r>
        <w:rPr>
          <w:b/>
        </w:rPr>
        <w:t xml:space="preserve">Пушкин. </w:t>
      </w:r>
      <w:r>
        <w:t>Стихотворения</w:t>
      </w:r>
      <w:r>
        <w:rPr>
          <w:spacing w:val="-1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двух).</w:t>
      </w:r>
      <w:r>
        <w:rPr>
          <w:spacing w:val="-3"/>
        </w:rPr>
        <w:t xml:space="preserve"> </w:t>
      </w:r>
      <w:r>
        <w:t xml:space="preserve">Например, «К Чаадаеву», </w:t>
      </w:r>
      <w:r>
        <w:t>«Анчар»</w:t>
      </w:r>
      <w:r>
        <w:rPr>
          <w:spacing w:val="-6"/>
        </w:rPr>
        <w:t xml:space="preserve"> </w:t>
      </w:r>
      <w:r>
        <w:t>и др.</w:t>
      </w:r>
      <w:r>
        <w:rPr>
          <w:spacing w:val="73"/>
        </w:rPr>
        <w:t xml:space="preserve"> </w:t>
      </w:r>
      <w:r>
        <w:t>«Маленькие</w:t>
      </w:r>
      <w:r>
        <w:rPr>
          <w:spacing w:val="71"/>
        </w:rPr>
        <w:t xml:space="preserve"> </w:t>
      </w:r>
      <w:r>
        <w:t>трагедии»</w:t>
      </w:r>
      <w:r>
        <w:rPr>
          <w:spacing w:val="66"/>
        </w:rPr>
        <w:t xml:space="preserve"> </w:t>
      </w:r>
      <w:r>
        <w:t>(одна</w:t>
      </w:r>
      <w:r>
        <w:rPr>
          <w:spacing w:val="70"/>
        </w:rPr>
        <w:t xml:space="preserve"> </w:t>
      </w:r>
      <w:r>
        <w:t>пьеса</w:t>
      </w:r>
      <w:r>
        <w:rPr>
          <w:spacing w:val="70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выбору).</w:t>
      </w:r>
      <w:r>
        <w:rPr>
          <w:spacing w:val="71"/>
        </w:rPr>
        <w:t xml:space="preserve"> </w:t>
      </w:r>
      <w:r>
        <w:t>Например,</w:t>
      </w:r>
      <w:r>
        <w:rPr>
          <w:spacing w:val="75"/>
        </w:rPr>
        <w:t xml:space="preserve"> </w:t>
      </w:r>
      <w:r>
        <w:t>«Моцарт</w:t>
      </w:r>
      <w:r>
        <w:rPr>
          <w:spacing w:val="7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rPr>
          <w:spacing w:val="-2"/>
        </w:rPr>
        <w:t>Сальери»,</w:t>
      </w:r>
    </w:p>
    <w:p w:rsidR="00A41770" w:rsidRDefault="001D7B0F">
      <w:pPr>
        <w:pStyle w:val="a4"/>
        <w:jc w:val="left"/>
        <w:rPr>
          <w:spacing w:val="-2"/>
        </w:rPr>
      </w:pPr>
      <w:r>
        <w:t>«Каменный</w:t>
      </w:r>
      <w:r>
        <w:rPr>
          <w:spacing w:val="-7"/>
        </w:rPr>
        <w:t xml:space="preserve"> </w:t>
      </w:r>
      <w:r>
        <w:t>гость».</w:t>
      </w:r>
      <w:r>
        <w:rPr>
          <w:spacing w:val="-5"/>
        </w:rPr>
        <w:t xml:space="preserve"> </w:t>
      </w:r>
      <w:r>
        <w:t>Роман</w:t>
      </w:r>
      <w:r>
        <w:rPr>
          <w:spacing w:val="-1"/>
        </w:rPr>
        <w:t xml:space="preserve"> </w:t>
      </w:r>
      <w:r>
        <w:t>«Капитанская</w:t>
      </w:r>
      <w:r>
        <w:rPr>
          <w:spacing w:val="-6"/>
        </w:rPr>
        <w:t xml:space="preserve"> </w:t>
      </w:r>
      <w:r>
        <w:rPr>
          <w:spacing w:val="-2"/>
        </w:rPr>
        <w:t>дочка».</w:t>
      </w:r>
    </w:p>
    <w:p w:rsidR="00A41770" w:rsidRDefault="001D7B0F">
      <w:pPr>
        <w:pStyle w:val="a4"/>
        <w:ind w:firstLine="599"/>
        <w:jc w:val="left"/>
        <w:rPr>
          <w:spacing w:val="-2"/>
        </w:rPr>
      </w:pPr>
      <w:r>
        <w:rPr>
          <w:b/>
        </w:rPr>
        <w:t>М.</w:t>
      </w:r>
      <w:r>
        <w:rPr>
          <w:b/>
          <w:spacing w:val="-4"/>
        </w:rPr>
        <w:t xml:space="preserve"> </w:t>
      </w:r>
      <w:r>
        <w:rPr>
          <w:b/>
        </w:rPr>
        <w:t>Ю.</w:t>
      </w:r>
      <w:r>
        <w:rPr>
          <w:b/>
          <w:spacing w:val="-4"/>
        </w:rPr>
        <w:t xml:space="preserve"> </w:t>
      </w:r>
      <w:r>
        <w:rPr>
          <w:b/>
        </w:rPr>
        <w:t>Лермонтов.</w:t>
      </w:r>
      <w:r>
        <w:rPr>
          <w:b/>
          <w:spacing w:val="-3"/>
        </w:rPr>
        <w:t xml:space="preserve"> </w:t>
      </w:r>
      <w:r>
        <w:t>Стихотворения</w:t>
      </w:r>
      <w:r>
        <w:rPr>
          <w:spacing w:val="-3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двух).</w:t>
      </w:r>
      <w:r>
        <w:rPr>
          <w:spacing w:val="-3"/>
        </w:rPr>
        <w:t xml:space="preserve"> </w:t>
      </w:r>
      <w:r>
        <w:t>Например, «Я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хочу,</w:t>
      </w:r>
      <w:r>
        <w:rPr>
          <w:spacing w:val="-2"/>
        </w:rPr>
        <w:t xml:space="preserve"> </w:t>
      </w:r>
      <w:r>
        <w:t>чтоб</w:t>
      </w:r>
      <w:r>
        <w:rPr>
          <w:spacing w:val="-4"/>
        </w:rPr>
        <w:t xml:space="preserve"> </w:t>
      </w:r>
      <w:r>
        <w:t>свет узнал…»,</w:t>
      </w:r>
      <w:r>
        <w:rPr>
          <w:spacing w:val="34"/>
        </w:rPr>
        <w:t xml:space="preserve">  </w:t>
      </w:r>
      <w:r>
        <w:t>«Из-под</w:t>
      </w:r>
      <w:r>
        <w:rPr>
          <w:spacing w:val="31"/>
        </w:rPr>
        <w:t xml:space="preserve">  </w:t>
      </w:r>
      <w:r>
        <w:t>таинственной,</w:t>
      </w:r>
      <w:r>
        <w:rPr>
          <w:spacing w:val="29"/>
        </w:rPr>
        <w:t xml:space="preserve">  </w:t>
      </w:r>
      <w:r>
        <w:t>холодной</w:t>
      </w:r>
      <w:r>
        <w:rPr>
          <w:spacing w:val="31"/>
        </w:rPr>
        <w:t xml:space="preserve">  </w:t>
      </w:r>
      <w:r>
        <w:t>полумаски…»,</w:t>
      </w:r>
      <w:r>
        <w:rPr>
          <w:spacing w:val="34"/>
        </w:rPr>
        <w:t xml:space="preserve">  </w:t>
      </w:r>
      <w:r>
        <w:t>«Нищий»</w:t>
      </w:r>
      <w:r>
        <w:rPr>
          <w:spacing w:val="27"/>
        </w:rPr>
        <w:t xml:space="preserve">  </w:t>
      </w:r>
      <w:r>
        <w:t>и</w:t>
      </w:r>
      <w:r>
        <w:rPr>
          <w:spacing w:val="31"/>
        </w:rPr>
        <w:t xml:space="preserve">  </w:t>
      </w:r>
      <w:r>
        <w:t>др.</w:t>
      </w:r>
      <w:r>
        <w:rPr>
          <w:spacing w:val="35"/>
        </w:rPr>
        <w:t xml:space="preserve">  </w:t>
      </w:r>
      <w:r>
        <w:rPr>
          <w:spacing w:val="-2"/>
        </w:rPr>
        <w:t>Поэма</w:t>
      </w:r>
    </w:p>
    <w:p w:rsidR="00A41770" w:rsidRDefault="001D7B0F">
      <w:pPr>
        <w:pStyle w:val="a4"/>
        <w:jc w:val="left"/>
        <w:rPr>
          <w:spacing w:val="-2"/>
        </w:rPr>
      </w:pPr>
      <w:r>
        <w:rPr>
          <w:spacing w:val="-2"/>
        </w:rPr>
        <w:t>«Мцыри».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Гоголь.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-3"/>
          <w:sz w:val="24"/>
        </w:rPr>
        <w:t xml:space="preserve"> </w:t>
      </w:r>
      <w:r>
        <w:rPr>
          <w:sz w:val="24"/>
        </w:rPr>
        <w:t>«Шинель».</w:t>
      </w:r>
      <w:r>
        <w:rPr>
          <w:spacing w:val="-1"/>
          <w:sz w:val="24"/>
        </w:rPr>
        <w:t xml:space="preserve"> </w:t>
      </w:r>
      <w:r>
        <w:rPr>
          <w:sz w:val="24"/>
        </w:rPr>
        <w:t>Комедия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«Ревизор».</w:t>
      </w:r>
    </w:p>
    <w:p w:rsidR="00A41770" w:rsidRDefault="001D7B0F">
      <w:pPr>
        <w:pStyle w:val="1"/>
        <w:spacing w:before="3"/>
        <w:jc w:val="left"/>
        <w:rPr>
          <w:spacing w:val="-2"/>
        </w:rPr>
      </w:pPr>
      <w:r>
        <w:t>Литература</w:t>
      </w:r>
      <w:r>
        <w:rPr>
          <w:spacing w:val="-5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spacing w:line="274" w:lineRule="exact"/>
        <w:ind w:left="601"/>
        <w:rPr>
          <w:spacing w:val="-2"/>
          <w:sz w:val="24"/>
        </w:rPr>
      </w:pPr>
      <w:r>
        <w:rPr>
          <w:b/>
          <w:sz w:val="24"/>
        </w:rPr>
        <w:t>И.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(одна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-3"/>
          <w:sz w:val="24"/>
        </w:rPr>
        <w:t xml:space="preserve"> </w:t>
      </w:r>
      <w:r>
        <w:rPr>
          <w:sz w:val="24"/>
        </w:rPr>
        <w:t>Например, «Ася»,</w:t>
      </w:r>
      <w:r>
        <w:rPr>
          <w:spacing w:val="2"/>
          <w:sz w:val="24"/>
        </w:rPr>
        <w:t xml:space="preserve"> </w:t>
      </w:r>
      <w:r>
        <w:rPr>
          <w:sz w:val="24"/>
        </w:rPr>
        <w:t>«Первая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любовь».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Ф.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Достоевский.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«Бедные</w:t>
      </w:r>
      <w:r>
        <w:rPr>
          <w:spacing w:val="-5"/>
          <w:sz w:val="24"/>
        </w:rPr>
        <w:t xml:space="preserve"> </w:t>
      </w:r>
      <w:r>
        <w:rPr>
          <w:sz w:val="24"/>
        </w:rPr>
        <w:t>люди»,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«Белые</w:t>
      </w:r>
      <w:r>
        <w:rPr>
          <w:spacing w:val="-4"/>
          <w:sz w:val="24"/>
        </w:rPr>
        <w:t xml:space="preserve"> </w:t>
      </w:r>
      <w:r>
        <w:rPr>
          <w:sz w:val="24"/>
        </w:rPr>
        <w:t>ночи»</w:t>
      </w:r>
      <w:r>
        <w:rPr>
          <w:spacing w:val="-10"/>
          <w:sz w:val="24"/>
        </w:rPr>
        <w:t xml:space="preserve"> </w:t>
      </w:r>
      <w:r>
        <w:rPr>
          <w:sz w:val="24"/>
        </w:rPr>
        <w:t>(одно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выбору).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Л.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59"/>
          <w:sz w:val="24"/>
        </w:rPr>
        <w:t xml:space="preserve"> </w:t>
      </w:r>
      <w:r>
        <w:rPr>
          <w:sz w:val="24"/>
        </w:rPr>
        <w:t>Повести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58"/>
          <w:sz w:val="24"/>
        </w:rPr>
        <w:t xml:space="preserve"> </w:t>
      </w:r>
      <w:r>
        <w:rPr>
          <w:sz w:val="24"/>
        </w:rPr>
        <w:t>(одно</w:t>
      </w:r>
      <w:r>
        <w:rPr>
          <w:spacing w:val="5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55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>Например,</w:t>
      </w:r>
    </w:p>
    <w:p w:rsidR="00A41770" w:rsidRDefault="001D7B0F">
      <w:pPr>
        <w:pStyle w:val="a4"/>
        <w:jc w:val="left"/>
        <w:rPr>
          <w:spacing w:val="-2"/>
        </w:rPr>
      </w:pPr>
      <w:r>
        <w:t>«Отрочество»</w:t>
      </w:r>
      <w:r>
        <w:rPr>
          <w:spacing w:val="-6"/>
        </w:rPr>
        <w:t xml:space="preserve"> </w:t>
      </w:r>
      <w:r>
        <w:rPr>
          <w:spacing w:val="-2"/>
        </w:rPr>
        <w:t>(главы).</w:t>
      </w:r>
    </w:p>
    <w:p w:rsidR="00A41770" w:rsidRDefault="001D7B0F">
      <w:pPr>
        <w:pStyle w:val="1"/>
        <w:spacing w:before="5"/>
        <w:jc w:val="left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ind w:left="2" w:right="142" w:firstLine="599"/>
        <w:jc w:val="both"/>
        <w:rPr>
          <w:sz w:val="24"/>
        </w:rPr>
      </w:pPr>
      <w:r>
        <w:rPr>
          <w:b/>
          <w:sz w:val="24"/>
        </w:rPr>
        <w:t xml:space="preserve">Произведения писателей русского зарубежья </w:t>
      </w:r>
      <w:r>
        <w:rPr>
          <w:sz w:val="24"/>
        </w:rPr>
        <w:t xml:space="preserve">(не менее двух по выбору). Например, </w:t>
      </w:r>
      <w:r>
        <w:rPr>
          <w:sz w:val="24"/>
        </w:rPr>
        <w:t>произведения И. С. Шмелёва, М. А. Осоргина, В. В. Набокова, Н. Тэффи, А. Т. Аверченко и др.</w:t>
      </w:r>
    </w:p>
    <w:p w:rsidR="00A41770" w:rsidRDefault="001D7B0F">
      <w:pPr>
        <w:pStyle w:val="a4"/>
        <w:ind w:right="142" w:firstLine="599"/>
      </w:pPr>
      <w:r>
        <w:rPr>
          <w:b/>
        </w:rPr>
        <w:t>Поэзия</w:t>
      </w:r>
      <w:r>
        <w:rPr>
          <w:b/>
          <w:spacing w:val="-2"/>
        </w:rPr>
        <w:t xml:space="preserve"> </w:t>
      </w:r>
      <w:r>
        <w:rPr>
          <w:b/>
        </w:rPr>
        <w:t>первой</w:t>
      </w:r>
      <w:r>
        <w:rPr>
          <w:b/>
          <w:spacing w:val="-2"/>
        </w:rPr>
        <w:t xml:space="preserve"> </w:t>
      </w:r>
      <w:r>
        <w:rPr>
          <w:b/>
        </w:rPr>
        <w:t>половины</w:t>
      </w:r>
      <w:r>
        <w:rPr>
          <w:b/>
          <w:spacing w:val="-2"/>
        </w:rPr>
        <w:t xml:space="preserve"> </w:t>
      </w:r>
      <w:r>
        <w:rPr>
          <w:b/>
        </w:rPr>
        <w:t>ХХ</w:t>
      </w:r>
      <w:r>
        <w:rPr>
          <w:b/>
          <w:spacing w:val="-2"/>
        </w:rPr>
        <w:t xml:space="preserve"> </w:t>
      </w:r>
      <w:r>
        <w:rPr>
          <w:b/>
        </w:rPr>
        <w:t xml:space="preserve">века </w:t>
      </w:r>
      <w:r>
        <w:t>(не менее трёх стихотворений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тему «Человек и эпоха»</w:t>
      </w:r>
      <w:r>
        <w:rPr>
          <w:spacing w:val="-5"/>
        </w:rPr>
        <w:t xml:space="preserve"> </w:t>
      </w:r>
      <w:r>
        <w:t xml:space="preserve">по выбору). Например, стихотворения В. В. Маяковского, М. И. Цветаевой, О. Э. </w:t>
      </w:r>
      <w:r>
        <w:t>Мандельштама, Б. Л. Пастернак и др.</w:t>
      </w:r>
    </w:p>
    <w:p w:rsidR="00A41770" w:rsidRDefault="001D7B0F">
      <w:pPr>
        <w:ind w:left="601"/>
        <w:jc w:val="both"/>
        <w:rPr>
          <w:spacing w:val="-5"/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Булгаков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(одна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-2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2"/>
          <w:sz w:val="24"/>
        </w:rPr>
        <w:t xml:space="preserve"> </w:t>
      </w:r>
      <w:r>
        <w:rPr>
          <w:sz w:val="24"/>
        </w:rPr>
        <w:t>«Собачье</w:t>
      </w:r>
      <w:r>
        <w:rPr>
          <w:spacing w:val="-4"/>
          <w:sz w:val="24"/>
        </w:rPr>
        <w:t xml:space="preserve"> </w:t>
      </w:r>
      <w:r>
        <w:rPr>
          <w:sz w:val="24"/>
        </w:rPr>
        <w:t>сердце»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A41770" w:rsidRDefault="001D7B0F">
      <w:pPr>
        <w:pStyle w:val="1"/>
        <w:spacing w:before="3"/>
        <w:rPr>
          <w:spacing w:val="-2"/>
        </w:rPr>
      </w:pPr>
      <w:r>
        <w:t>Литература</w:t>
      </w:r>
      <w:r>
        <w:rPr>
          <w:spacing w:val="-7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pStyle w:val="a4"/>
        <w:ind w:right="142" w:firstLine="599"/>
      </w:pPr>
      <w:r>
        <w:rPr>
          <w:b/>
        </w:rPr>
        <w:t>А.</w:t>
      </w:r>
      <w:r>
        <w:rPr>
          <w:b/>
          <w:spacing w:val="-5"/>
        </w:rPr>
        <w:t xml:space="preserve"> </w:t>
      </w:r>
      <w:r>
        <w:rPr>
          <w:b/>
        </w:rPr>
        <w:t>Т.</w:t>
      </w:r>
      <w:r>
        <w:rPr>
          <w:b/>
          <w:spacing w:val="-5"/>
        </w:rPr>
        <w:t xml:space="preserve"> </w:t>
      </w:r>
      <w:r>
        <w:rPr>
          <w:b/>
        </w:rPr>
        <w:t>Твардовский.</w:t>
      </w:r>
      <w:r>
        <w:rPr>
          <w:b/>
          <w:spacing w:val="-4"/>
        </w:rPr>
        <w:t xml:space="preserve"> </w:t>
      </w:r>
      <w:r>
        <w:t>Поэма</w:t>
      </w:r>
      <w:r>
        <w:rPr>
          <w:spacing w:val="-3"/>
        </w:rPr>
        <w:t xml:space="preserve"> </w:t>
      </w:r>
      <w:r>
        <w:t>«Василий</w:t>
      </w:r>
      <w:r>
        <w:rPr>
          <w:spacing w:val="-5"/>
        </w:rPr>
        <w:t xml:space="preserve"> </w:t>
      </w:r>
      <w:r>
        <w:t>Тёркин»</w:t>
      </w:r>
      <w:r>
        <w:rPr>
          <w:spacing w:val="-6"/>
        </w:rPr>
        <w:t xml:space="preserve"> </w:t>
      </w:r>
      <w:r>
        <w:t>(главы</w:t>
      </w:r>
      <w:r>
        <w:rPr>
          <w:spacing w:val="-3"/>
        </w:rPr>
        <w:t xml:space="preserve"> </w:t>
      </w:r>
      <w:r>
        <w:t>«Переправа», «Гармонь»,</w:t>
      </w:r>
      <w:r>
        <w:rPr>
          <w:spacing w:val="-2"/>
        </w:rPr>
        <w:t xml:space="preserve"> </w:t>
      </w:r>
      <w:r>
        <w:t>«Два солдата», «Поединок» и др.).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А.Н.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Толстой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3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-2"/>
          <w:sz w:val="24"/>
        </w:rPr>
        <w:t xml:space="preserve"> характер».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Шолохов.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2"/>
          <w:sz w:val="24"/>
        </w:rPr>
        <w:t xml:space="preserve"> </w:t>
      </w:r>
      <w:r>
        <w:rPr>
          <w:sz w:val="24"/>
        </w:rPr>
        <w:t>«Судьба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человека».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А.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Солженицын.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«Матрёнин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двор».</w:t>
      </w:r>
    </w:p>
    <w:p w:rsidR="00A41770" w:rsidRDefault="001D7B0F">
      <w:pPr>
        <w:ind w:left="2" w:right="136" w:firstLine="599"/>
        <w:jc w:val="both"/>
        <w:rPr>
          <w:sz w:val="24"/>
        </w:rPr>
      </w:pPr>
      <w:r>
        <w:rPr>
          <w:b/>
          <w:sz w:val="24"/>
        </w:rPr>
        <w:t>Произведения отечественных прозаиков второй половины XX–XXI века</w:t>
      </w:r>
      <w:r>
        <w:rPr>
          <w:sz w:val="24"/>
        </w:rPr>
        <w:t>(не менее двух произведений). Например, произведения Е. И. Носова</w:t>
      </w:r>
      <w:r>
        <w:rPr>
          <w:sz w:val="24"/>
        </w:rPr>
        <w:t>, А. Н. и Б. Н. Стругацких, В. Ф. Тендрякова, Б. П. Екимова и др.</w:t>
      </w:r>
    </w:p>
    <w:p w:rsidR="00A41770" w:rsidRDefault="001D7B0F">
      <w:pPr>
        <w:pStyle w:val="1"/>
        <w:spacing w:before="3"/>
        <w:rPr>
          <w:spacing w:val="-5"/>
        </w:rPr>
      </w:pPr>
      <w:r>
        <w:t>Произведения</w:t>
      </w:r>
      <w:r>
        <w:rPr>
          <w:spacing w:val="28"/>
        </w:rPr>
        <w:t xml:space="preserve"> </w:t>
      </w:r>
      <w:r>
        <w:t>отечественных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зарубежных</w:t>
      </w:r>
      <w:r>
        <w:rPr>
          <w:spacing w:val="28"/>
        </w:rPr>
        <w:t xml:space="preserve"> </w:t>
      </w:r>
      <w:r>
        <w:t>прозаиков</w:t>
      </w:r>
      <w:r>
        <w:rPr>
          <w:spacing w:val="28"/>
        </w:rPr>
        <w:t xml:space="preserve"> </w:t>
      </w:r>
      <w:r>
        <w:t>второй</w:t>
      </w:r>
      <w:r>
        <w:rPr>
          <w:spacing w:val="29"/>
        </w:rPr>
        <w:t xml:space="preserve"> </w:t>
      </w:r>
      <w:r>
        <w:t>половины</w:t>
      </w:r>
      <w:r>
        <w:rPr>
          <w:spacing w:val="37"/>
        </w:rPr>
        <w:t xml:space="preserve"> </w:t>
      </w:r>
      <w:r>
        <w:rPr>
          <w:spacing w:val="-5"/>
        </w:rPr>
        <w:t>XX–</w:t>
      </w:r>
    </w:p>
    <w:p w:rsidR="00A41770" w:rsidRDefault="001D7B0F">
      <w:pPr>
        <w:pStyle w:val="a4"/>
        <w:ind w:right="140"/>
      </w:pPr>
      <w:r>
        <w:rPr>
          <w:b/>
        </w:rPr>
        <w:t xml:space="preserve">XXI века </w:t>
      </w:r>
      <w:r>
        <w:t>(не менее двух произведений на тему «Человек в ситуации нравственного выбора»). Например, произведения В. П. Ас</w:t>
      </w:r>
      <w:r>
        <w:t>тафьева, Ю. В. Бондарева, Н. С. Дашевской, Дж. Сэлинджера, К. Патерсон, Б. Кауфман и др.).</w:t>
      </w:r>
    </w:p>
    <w:p w:rsidR="00A41770" w:rsidRDefault="001D7B0F">
      <w:pPr>
        <w:pStyle w:val="a4"/>
        <w:ind w:right="137" w:firstLine="599"/>
      </w:pPr>
      <w:r>
        <w:rPr>
          <w:b/>
        </w:rPr>
        <w:t xml:space="preserve">Поэзия второй половины XX – начала XXI века </w:t>
      </w:r>
      <w:r>
        <w:t>(не менее трёх стихотворений). Например, стихотворения Н. А. Заболоцкого, М. А. Светлова, М. В. Исаковского, К. М. Симоно</w:t>
      </w:r>
      <w:r>
        <w:t>ва, Р. Г. Гамзатова, Б. Ш. Окуджавы, В. С. Высоцкого, А. А. Вознесенского, Е. А. Евтушенко, Р. И. Рождественского, И. А. Бродского, А. С. Кушнера и др.</w:t>
      </w:r>
    </w:p>
    <w:p w:rsidR="00A41770" w:rsidRDefault="001D7B0F">
      <w:pPr>
        <w:pStyle w:val="a4"/>
        <w:ind w:firstLine="599"/>
        <w:jc w:val="left"/>
      </w:pPr>
      <w:r>
        <w:rPr>
          <w:b/>
        </w:rPr>
        <w:t xml:space="preserve">Зарубежная литература. У. Шекспир. </w:t>
      </w:r>
      <w:r>
        <w:t>Сонеты (один-два по выбору). Например, № 66</w:t>
      </w:r>
      <w:r>
        <w:rPr>
          <w:spacing w:val="37"/>
        </w:rPr>
        <w:t xml:space="preserve"> </w:t>
      </w:r>
      <w:r>
        <w:t>«Измучась</w:t>
      </w:r>
      <w:r>
        <w:rPr>
          <w:spacing w:val="33"/>
        </w:rPr>
        <w:t xml:space="preserve"> </w:t>
      </w:r>
      <w:r>
        <w:t>всем,</w:t>
      </w:r>
      <w:r>
        <w:rPr>
          <w:spacing w:val="31"/>
        </w:rPr>
        <w:t xml:space="preserve"> </w:t>
      </w:r>
      <w:r>
        <w:t>я</w:t>
      </w:r>
      <w:r>
        <w:rPr>
          <w:spacing w:val="34"/>
        </w:rPr>
        <w:t xml:space="preserve"> </w:t>
      </w:r>
      <w:r>
        <w:t>умереть</w:t>
      </w:r>
      <w:r>
        <w:rPr>
          <w:spacing w:val="33"/>
        </w:rPr>
        <w:t xml:space="preserve"> </w:t>
      </w:r>
      <w:r>
        <w:t>хочу…»,</w:t>
      </w:r>
      <w:r>
        <w:rPr>
          <w:spacing w:val="34"/>
        </w:rPr>
        <w:t xml:space="preserve"> </w:t>
      </w:r>
      <w:r>
        <w:t>№</w:t>
      </w:r>
      <w:r>
        <w:rPr>
          <w:spacing w:val="30"/>
        </w:rPr>
        <w:t xml:space="preserve"> </w:t>
      </w:r>
      <w:r>
        <w:t>130</w:t>
      </w:r>
      <w:r>
        <w:rPr>
          <w:spacing w:val="37"/>
        </w:rPr>
        <w:t xml:space="preserve"> </w:t>
      </w:r>
      <w:r>
        <w:t>«Её</w:t>
      </w:r>
      <w:r>
        <w:rPr>
          <w:spacing w:val="30"/>
        </w:rPr>
        <w:t xml:space="preserve"> </w:t>
      </w:r>
      <w:r>
        <w:t>глаза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звёзды</w:t>
      </w:r>
      <w:r>
        <w:rPr>
          <w:spacing w:val="31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похожи…» и</w:t>
      </w:r>
      <w:r>
        <w:rPr>
          <w:spacing w:val="33"/>
        </w:rPr>
        <w:t xml:space="preserve"> </w:t>
      </w:r>
      <w:r>
        <w:t>др. Трагедия «Ромео и Джульетта» (фрагменты по выбору).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Ж.-Б.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Мольер.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Комедия</w:t>
      </w:r>
      <w:r>
        <w:rPr>
          <w:spacing w:val="1"/>
          <w:sz w:val="24"/>
        </w:rPr>
        <w:t xml:space="preserve"> </w:t>
      </w:r>
      <w:r>
        <w:rPr>
          <w:sz w:val="24"/>
        </w:rPr>
        <w:t>«Мещанин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дворянстве»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выбору).</w:t>
      </w:r>
    </w:p>
    <w:p w:rsidR="00A41770" w:rsidRDefault="00A41770">
      <w:pPr>
        <w:pStyle w:val="a4"/>
        <w:spacing w:before="3"/>
        <w:ind w:left="0"/>
        <w:jc w:val="left"/>
      </w:pPr>
    </w:p>
    <w:p w:rsidR="00A41770" w:rsidRDefault="001D7B0F">
      <w:pPr>
        <w:ind w:left="122"/>
        <w:rPr>
          <w:b/>
          <w:spacing w:val="-2"/>
          <w:sz w:val="24"/>
        </w:rPr>
      </w:pPr>
      <w:r>
        <w:rPr>
          <w:b/>
          <w:sz w:val="24"/>
        </w:rPr>
        <w:t xml:space="preserve">9 </w:t>
      </w:r>
      <w:r>
        <w:rPr>
          <w:b/>
          <w:spacing w:val="-2"/>
          <w:sz w:val="24"/>
        </w:rPr>
        <w:t>КЛАСС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pStyle w:val="1"/>
        <w:jc w:val="left"/>
        <w:rPr>
          <w:spacing w:val="-2"/>
        </w:rPr>
      </w:pPr>
      <w:r>
        <w:t>Древнерусская</w:t>
      </w:r>
      <w:r>
        <w:rPr>
          <w:spacing w:val="-5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pStyle w:val="a4"/>
        <w:spacing w:line="274" w:lineRule="exact"/>
        <w:ind w:left="601"/>
        <w:jc w:val="left"/>
        <w:rPr>
          <w:spacing w:val="-2"/>
        </w:rPr>
      </w:pPr>
      <w:r>
        <w:t>«Слово о полку</w:t>
      </w:r>
      <w:r>
        <w:rPr>
          <w:spacing w:val="-5"/>
        </w:rPr>
        <w:t xml:space="preserve"> </w:t>
      </w:r>
      <w:r>
        <w:rPr>
          <w:spacing w:val="-2"/>
        </w:rPr>
        <w:t>Игореве».</w:t>
      </w:r>
    </w:p>
    <w:p w:rsidR="00A41770" w:rsidRDefault="001D7B0F">
      <w:pPr>
        <w:pStyle w:val="1"/>
        <w:spacing w:before="5" w:line="100" w:lineRule="atLeast"/>
        <w:jc w:val="left"/>
        <w:rPr>
          <w:spacing w:val="-2"/>
        </w:rPr>
      </w:pPr>
      <w:r>
        <w:t>Литература</w:t>
      </w:r>
      <w:r>
        <w:rPr>
          <w:spacing w:val="-3"/>
        </w:rPr>
        <w:t xml:space="preserve"> </w:t>
      </w:r>
      <w:r>
        <w:t>XVIII</w:t>
      </w:r>
      <w:r>
        <w:rPr>
          <w:spacing w:val="-2"/>
        </w:rPr>
        <w:t xml:space="preserve"> века.</w:t>
      </w:r>
    </w:p>
    <w:p w:rsidR="00A41770" w:rsidRDefault="00A41770">
      <w:pPr>
        <w:pStyle w:val="1"/>
        <w:spacing w:line="100" w:lineRule="atLeast"/>
        <w:jc w:val="left"/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right="142" w:firstLine="599"/>
      </w:pPr>
      <w:r>
        <w:rPr>
          <w:b/>
        </w:rPr>
        <w:lastRenderedPageBreak/>
        <w:t xml:space="preserve">М. В. Ломоносов. </w:t>
      </w:r>
      <w:r>
        <w:t>«Ода на день восшествия на Всероссийский престол Ея Величества Государыни Императрицы Елисаветы Петровны 1747 года» и другие стихотворения (по выбору).</w:t>
      </w:r>
    </w:p>
    <w:p w:rsidR="00A41770" w:rsidRDefault="001D7B0F">
      <w:pPr>
        <w:pStyle w:val="a4"/>
        <w:spacing w:before="1"/>
        <w:ind w:right="142" w:firstLine="599"/>
      </w:pPr>
      <w:r>
        <w:rPr>
          <w:b/>
        </w:rPr>
        <w:t xml:space="preserve">Г. Р. Державин. </w:t>
      </w:r>
      <w:r>
        <w:t xml:space="preserve">Стихотворения (два по выбору). </w:t>
      </w:r>
      <w:r>
        <w:t>Например, «Властителям и судиям», «Памятник» и др.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Карамзин.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Повесть «Бедная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Лиза».</w:t>
      </w:r>
    </w:p>
    <w:p w:rsidR="00A41770" w:rsidRDefault="001D7B0F">
      <w:pPr>
        <w:pStyle w:val="1"/>
        <w:spacing w:before="4"/>
        <w:rPr>
          <w:spacing w:val="-2"/>
        </w:rPr>
      </w:pPr>
      <w:r>
        <w:t>Литература</w:t>
      </w:r>
      <w:r>
        <w:rPr>
          <w:spacing w:val="-6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rPr>
          <w:spacing w:val="-2"/>
        </w:rPr>
        <w:t>века.</w:t>
      </w:r>
    </w:p>
    <w:p w:rsidR="00A41770" w:rsidRDefault="001D7B0F">
      <w:pPr>
        <w:spacing w:line="274" w:lineRule="exact"/>
        <w:ind w:left="601"/>
        <w:jc w:val="both"/>
        <w:rPr>
          <w:spacing w:val="-2"/>
          <w:sz w:val="24"/>
        </w:rPr>
      </w:pPr>
      <w:r>
        <w:rPr>
          <w:b/>
          <w:sz w:val="24"/>
        </w:rPr>
        <w:t>В.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Жуковский.</w:t>
      </w:r>
      <w:r>
        <w:rPr>
          <w:b/>
          <w:spacing w:val="38"/>
          <w:sz w:val="24"/>
        </w:rPr>
        <w:t xml:space="preserve"> </w:t>
      </w:r>
      <w:r>
        <w:rPr>
          <w:sz w:val="24"/>
        </w:rPr>
        <w:t>Баллады,</w:t>
      </w:r>
      <w:r>
        <w:rPr>
          <w:spacing w:val="35"/>
          <w:sz w:val="24"/>
        </w:rPr>
        <w:t xml:space="preserve"> </w:t>
      </w:r>
      <w:r>
        <w:rPr>
          <w:sz w:val="24"/>
        </w:rPr>
        <w:t>элегии</w:t>
      </w:r>
      <w:r>
        <w:rPr>
          <w:spacing w:val="38"/>
          <w:sz w:val="24"/>
        </w:rPr>
        <w:t xml:space="preserve"> </w:t>
      </w:r>
      <w:r>
        <w:rPr>
          <w:sz w:val="24"/>
        </w:rPr>
        <w:t>(одна-две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36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«Светлана»,</w:t>
      </w:r>
    </w:p>
    <w:p w:rsidR="00A41770" w:rsidRDefault="001D7B0F">
      <w:pPr>
        <w:pStyle w:val="a4"/>
        <w:rPr>
          <w:spacing w:val="-5"/>
        </w:rPr>
      </w:pPr>
      <w:r>
        <w:t>«Невыразимое», «Море»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др.</w:t>
      </w:r>
    </w:p>
    <w:p w:rsidR="00A41770" w:rsidRDefault="001D7B0F">
      <w:pPr>
        <w:ind w:left="601"/>
        <w:jc w:val="both"/>
        <w:rPr>
          <w:spacing w:val="-4"/>
          <w:sz w:val="24"/>
        </w:rPr>
      </w:pP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Грибоедов. </w:t>
      </w:r>
      <w:r>
        <w:rPr>
          <w:sz w:val="24"/>
        </w:rPr>
        <w:t>Комедия</w:t>
      </w:r>
      <w:r>
        <w:rPr>
          <w:sz w:val="24"/>
        </w:rPr>
        <w:t xml:space="preserve"> «Горе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ума».</w:t>
      </w:r>
    </w:p>
    <w:p w:rsidR="00A41770" w:rsidRDefault="001D7B0F">
      <w:pPr>
        <w:pStyle w:val="a4"/>
        <w:ind w:right="139" w:firstLine="599"/>
      </w:pPr>
      <w:r>
        <w:rPr>
          <w:b/>
        </w:rPr>
        <w:t xml:space="preserve">Поэзия пушкинской эпохи. </w:t>
      </w:r>
      <w:r>
        <w:t>К. Н. Батюшков, А. А. Дельвиг, Н. М. Языков, Е. А. Баратынский (не менее трёх стихотворений по выбору).</w:t>
      </w:r>
    </w:p>
    <w:p w:rsidR="00A41770" w:rsidRDefault="001D7B0F">
      <w:pPr>
        <w:pStyle w:val="a4"/>
        <w:ind w:right="136" w:firstLine="599"/>
        <w:rPr>
          <w:spacing w:val="-2"/>
        </w:rPr>
      </w:pPr>
      <w:r>
        <w:rPr>
          <w:b/>
        </w:rPr>
        <w:t xml:space="preserve">А. С. Пушкин. </w:t>
      </w:r>
      <w:r>
        <w:t>Стихотворения. Например, «Бесы», «Брожу ли я вдоль улиц шумных…», «…Вновь я посетил…», «Из Пиндем</w:t>
      </w:r>
      <w:r>
        <w:t>онти», «К морю», «К***» («Я помню чудное мгновенье…»), «Мадонна», «Осень» (отрывок), «Отцы-пустынники и жёны непорочны…»,</w:t>
      </w:r>
      <w:r>
        <w:rPr>
          <w:spacing w:val="53"/>
          <w:w w:val="150"/>
        </w:rPr>
        <w:t xml:space="preserve"> </w:t>
      </w:r>
      <w:r>
        <w:t>«Пора,</w:t>
      </w:r>
      <w:r>
        <w:rPr>
          <w:spacing w:val="51"/>
          <w:w w:val="150"/>
        </w:rPr>
        <w:t xml:space="preserve"> </w:t>
      </w:r>
      <w:r>
        <w:t>мой</w:t>
      </w:r>
      <w:r>
        <w:rPr>
          <w:spacing w:val="79"/>
        </w:rPr>
        <w:t xml:space="preserve"> </w:t>
      </w:r>
      <w:r>
        <w:t>друг,</w:t>
      </w:r>
      <w:r>
        <w:rPr>
          <w:spacing w:val="79"/>
        </w:rPr>
        <w:t xml:space="preserve"> </w:t>
      </w:r>
      <w:r>
        <w:t>пора!</w:t>
      </w:r>
      <w:r>
        <w:rPr>
          <w:spacing w:val="78"/>
        </w:rPr>
        <w:t xml:space="preserve"> </w:t>
      </w:r>
      <w:r>
        <w:t>Покоя</w:t>
      </w:r>
      <w:r>
        <w:rPr>
          <w:spacing w:val="79"/>
        </w:rPr>
        <w:t xml:space="preserve"> </w:t>
      </w:r>
      <w:r>
        <w:t>сердце</w:t>
      </w:r>
      <w:r>
        <w:rPr>
          <w:spacing w:val="78"/>
        </w:rPr>
        <w:t xml:space="preserve"> </w:t>
      </w:r>
      <w:r>
        <w:t>просит…»,</w:t>
      </w:r>
      <w:r>
        <w:rPr>
          <w:spacing w:val="55"/>
          <w:w w:val="150"/>
        </w:rPr>
        <w:t xml:space="preserve"> </w:t>
      </w:r>
      <w:r>
        <w:t>«Поэт»,</w:t>
      </w:r>
      <w:r>
        <w:rPr>
          <w:spacing w:val="56"/>
          <w:w w:val="150"/>
        </w:rPr>
        <w:t xml:space="preserve"> </w:t>
      </w:r>
      <w:r>
        <w:rPr>
          <w:spacing w:val="-2"/>
        </w:rPr>
        <w:t>«Пророк»,</w:t>
      </w:r>
    </w:p>
    <w:p w:rsidR="00A41770" w:rsidRDefault="001D7B0F">
      <w:pPr>
        <w:pStyle w:val="a4"/>
        <w:spacing w:before="1"/>
        <w:ind w:right="147"/>
      </w:pPr>
      <w:r>
        <w:t>«Свободы сеятель пустынный…», «Элегия» («Безумных лет угасшее веселье…</w:t>
      </w:r>
      <w:r>
        <w:t>»), «Я вас любил: любовь ещё, быть может…», «Я памятник себе воздвиг нерукотворный…» и др. Поэма «Медный всадник». Роман в стихах «Евгений Онегин».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М.</w:t>
      </w:r>
      <w:r>
        <w:rPr>
          <w:b/>
          <w:spacing w:val="70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72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74"/>
          <w:sz w:val="24"/>
        </w:rPr>
        <w:t xml:space="preserve"> </w:t>
      </w:r>
      <w:r>
        <w:rPr>
          <w:sz w:val="24"/>
        </w:rPr>
        <w:t>Стихотворения.</w:t>
      </w:r>
      <w:r>
        <w:rPr>
          <w:spacing w:val="73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76"/>
          <w:sz w:val="24"/>
        </w:rPr>
        <w:t xml:space="preserve"> </w:t>
      </w:r>
      <w:r>
        <w:rPr>
          <w:sz w:val="24"/>
        </w:rPr>
        <w:t>«Выхожу</w:t>
      </w:r>
      <w:r>
        <w:rPr>
          <w:spacing w:val="67"/>
          <w:sz w:val="24"/>
        </w:rPr>
        <w:t xml:space="preserve"> </w:t>
      </w:r>
      <w:r>
        <w:rPr>
          <w:sz w:val="24"/>
        </w:rPr>
        <w:t>один</w:t>
      </w:r>
      <w:r>
        <w:rPr>
          <w:spacing w:val="73"/>
          <w:sz w:val="24"/>
        </w:rPr>
        <w:t xml:space="preserve"> </w:t>
      </w:r>
      <w:r>
        <w:rPr>
          <w:sz w:val="24"/>
        </w:rPr>
        <w:t>я</w:t>
      </w:r>
      <w:r>
        <w:rPr>
          <w:spacing w:val="74"/>
          <w:sz w:val="24"/>
        </w:rPr>
        <w:t xml:space="preserve"> </w:t>
      </w:r>
      <w:r>
        <w:rPr>
          <w:sz w:val="24"/>
        </w:rPr>
        <w:t>на</w:t>
      </w:r>
      <w:r>
        <w:rPr>
          <w:spacing w:val="72"/>
          <w:sz w:val="24"/>
        </w:rPr>
        <w:t xml:space="preserve"> </w:t>
      </w:r>
      <w:r>
        <w:rPr>
          <w:spacing w:val="-2"/>
          <w:sz w:val="24"/>
        </w:rPr>
        <w:t>дорогу…»,</w:t>
      </w:r>
    </w:p>
    <w:p w:rsidR="00A41770" w:rsidRDefault="001D7B0F">
      <w:pPr>
        <w:pStyle w:val="a4"/>
        <w:ind w:right="144"/>
      </w:pPr>
      <w:r>
        <w:t xml:space="preserve">«Дума», «И скучно и грустно», «Как </w:t>
      </w:r>
      <w:r>
        <w:t>часто, пёстрою толпою окружён…», «Молитва» («Я, Матерь Божия, ныне с молитвою…»), «Нет, ни тебя так пылко я люблю…», «Нет, я не Байрон,</w:t>
      </w:r>
      <w:r>
        <w:rPr>
          <w:spacing w:val="38"/>
        </w:rPr>
        <w:t xml:space="preserve"> </w:t>
      </w:r>
      <w:r>
        <w:t>я</w:t>
      </w:r>
      <w:r>
        <w:rPr>
          <w:spacing w:val="38"/>
        </w:rPr>
        <w:t xml:space="preserve"> </w:t>
      </w:r>
      <w:r>
        <w:t>другой…»,</w:t>
      </w:r>
      <w:r>
        <w:rPr>
          <w:spacing w:val="40"/>
        </w:rPr>
        <w:t xml:space="preserve"> </w:t>
      </w:r>
      <w:r>
        <w:t>«Поэт»</w:t>
      </w:r>
      <w:r>
        <w:rPr>
          <w:spacing w:val="34"/>
        </w:rPr>
        <w:t xml:space="preserve"> </w:t>
      </w:r>
      <w:r>
        <w:t>(«Отделкой</w:t>
      </w:r>
      <w:r>
        <w:rPr>
          <w:spacing w:val="39"/>
        </w:rPr>
        <w:t xml:space="preserve"> </w:t>
      </w:r>
      <w:r>
        <w:t>золотой</w:t>
      </w:r>
      <w:r>
        <w:rPr>
          <w:spacing w:val="39"/>
        </w:rPr>
        <w:t xml:space="preserve"> </w:t>
      </w:r>
      <w:r>
        <w:t>блистает</w:t>
      </w:r>
      <w:r>
        <w:rPr>
          <w:spacing w:val="39"/>
        </w:rPr>
        <w:t xml:space="preserve"> </w:t>
      </w:r>
      <w:r>
        <w:t>мой</w:t>
      </w:r>
      <w:r>
        <w:rPr>
          <w:spacing w:val="39"/>
        </w:rPr>
        <w:t xml:space="preserve"> </w:t>
      </w:r>
      <w:r>
        <w:t>кинжал…»),</w:t>
      </w:r>
      <w:r>
        <w:rPr>
          <w:spacing w:val="40"/>
        </w:rPr>
        <w:t xml:space="preserve"> </w:t>
      </w:r>
      <w:r>
        <w:t>«Пророк»,</w:t>
      </w:r>
    </w:p>
    <w:p w:rsidR="00A41770" w:rsidRDefault="001D7B0F">
      <w:pPr>
        <w:pStyle w:val="a4"/>
        <w:ind w:right="139"/>
      </w:pPr>
      <w:r>
        <w:t>«Родина», «Смерть Поэта», «Сон» («В полдневный ж</w:t>
      </w:r>
      <w:r>
        <w:t>ар в долине Дагестана…»), «Я жить хочу, хочу печали…» и др. Роман «Герой нашего времени».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Гоголь.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Поэма</w:t>
      </w:r>
      <w:r>
        <w:rPr>
          <w:spacing w:val="1"/>
          <w:sz w:val="24"/>
        </w:rPr>
        <w:t xml:space="preserve"> </w:t>
      </w:r>
      <w:r>
        <w:rPr>
          <w:sz w:val="24"/>
        </w:rPr>
        <w:t>«Мёртвые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души».</w:t>
      </w:r>
    </w:p>
    <w:p w:rsidR="00A41770" w:rsidRDefault="001D7B0F">
      <w:pPr>
        <w:pStyle w:val="a4"/>
        <w:ind w:right="139" w:firstLine="599"/>
      </w:pPr>
      <w:r>
        <w:rPr>
          <w:b/>
        </w:rPr>
        <w:t xml:space="preserve">Отечественная проза первой половины XIX в. </w:t>
      </w:r>
      <w:r>
        <w:t>(одно произведение по выбору). Например, произведения: «Лафертовская маковница» Антония</w:t>
      </w:r>
      <w:r>
        <w:t xml:space="preserve"> Погорельского, «Часы и зеркало» А. А. Бестужева-Марлинского, «Кто виноват?» (главы по выбору) А. И. Герцена и др.</w:t>
      </w:r>
    </w:p>
    <w:p w:rsidR="00A41770" w:rsidRDefault="001D7B0F">
      <w:pPr>
        <w:pStyle w:val="1"/>
        <w:spacing w:before="6"/>
        <w:jc w:val="left"/>
        <w:rPr>
          <w:spacing w:val="-2"/>
        </w:rPr>
      </w:pPr>
      <w:r>
        <w:t>Зарубежная</w:t>
      </w:r>
      <w:r>
        <w:rPr>
          <w:spacing w:val="-6"/>
        </w:rPr>
        <w:t xml:space="preserve"> </w:t>
      </w:r>
      <w:r>
        <w:rPr>
          <w:spacing w:val="-2"/>
        </w:rPr>
        <w:t>литература.</w:t>
      </w:r>
    </w:p>
    <w:p w:rsidR="00A41770" w:rsidRDefault="001D7B0F">
      <w:pPr>
        <w:pStyle w:val="a4"/>
        <w:spacing w:line="274" w:lineRule="exact"/>
        <w:ind w:left="601"/>
        <w:jc w:val="left"/>
        <w:rPr>
          <w:spacing w:val="-2"/>
        </w:rPr>
      </w:pPr>
      <w:r>
        <w:rPr>
          <w:b/>
        </w:rPr>
        <w:t>Данте.</w:t>
      </w:r>
      <w:r>
        <w:rPr>
          <w:b/>
          <w:spacing w:val="-3"/>
        </w:rPr>
        <w:t xml:space="preserve"> </w:t>
      </w:r>
      <w:r>
        <w:t>«Божественная</w:t>
      </w:r>
      <w:r>
        <w:rPr>
          <w:spacing w:val="-2"/>
        </w:rPr>
        <w:t xml:space="preserve"> </w:t>
      </w:r>
      <w:r>
        <w:t>комедия»</w:t>
      </w:r>
      <w:r>
        <w:rPr>
          <w:spacing w:val="-6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 фрагментов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выбору).</w:t>
      </w:r>
    </w:p>
    <w:p w:rsidR="00A41770" w:rsidRDefault="001D7B0F">
      <w:pPr>
        <w:ind w:left="601"/>
        <w:rPr>
          <w:spacing w:val="-2"/>
          <w:sz w:val="24"/>
        </w:rPr>
      </w:pPr>
      <w:r>
        <w:rPr>
          <w:b/>
          <w:sz w:val="24"/>
        </w:rPr>
        <w:t>У.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Шекспир. </w:t>
      </w:r>
      <w:r>
        <w:rPr>
          <w:sz w:val="24"/>
        </w:rPr>
        <w:t>Трагедия</w:t>
      </w:r>
      <w:r>
        <w:rPr>
          <w:spacing w:val="-2"/>
          <w:sz w:val="24"/>
        </w:rPr>
        <w:t xml:space="preserve"> </w:t>
      </w:r>
      <w:r>
        <w:rPr>
          <w:sz w:val="24"/>
        </w:rPr>
        <w:t>«Гамлет»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выбору).</w:t>
      </w:r>
    </w:p>
    <w:p w:rsidR="00A41770" w:rsidRDefault="001D7B0F">
      <w:pPr>
        <w:pStyle w:val="a4"/>
        <w:ind w:left="601"/>
        <w:jc w:val="left"/>
        <w:rPr>
          <w:spacing w:val="-2"/>
        </w:rPr>
      </w:pPr>
      <w:r>
        <w:rPr>
          <w:b/>
        </w:rPr>
        <w:t>И.В.</w:t>
      </w:r>
      <w:r>
        <w:rPr>
          <w:b/>
          <w:spacing w:val="-4"/>
        </w:rPr>
        <w:t xml:space="preserve"> </w:t>
      </w:r>
      <w:r>
        <w:rPr>
          <w:b/>
        </w:rPr>
        <w:t>Гёте.</w:t>
      </w:r>
      <w:r>
        <w:rPr>
          <w:b/>
          <w:spacing w:val="-2"/>
        </w:rPr>
        <w:t xml:space="preserve"> </w:t>
      </w:r>
      <w:r>
        <w:t>Трагедия «Фауст»</w:t>
      </w:r>
      <w:r>
        <w:rPr>
          <w:spacing w:val="-6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 фрагментов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выбору).</w:t>
      </w:r>
    </w:p>
    <w:p w:rsidR="00A41770" w:rsidRDefault="001D7B0F">
      <w:pPr>
        <w:pStyle w:val="a4"/>
        <w:ind w:right="136" w:firstLine="599"/>
      </w:pPr>
      <w:r>
        <w:rPr>
          <w:b/>
        </w:rPr>
        <w:t xml:space="preserve">Дж. Г. Байрон. </w:t>
      </w:r>
      <w:r>
        <w:t>Стихотворения (одно по выбору). Например, «Душа моя мрачна. Скорей, певец, скорей!..», «Прощание Наполеона» и др. Поэма «Паломничество Чайльд- Гарольда» (не менее одн</w:t>
      </w:r>
      <w:r>
        <w:t>ого фрагмента по выбору).</w:t>
      </w:r>
    </w:p>
    <w:p w:rsidR="00A41770" w:rsidRDefault="001D7B0F">
      <w:pPr>
        <w:ind w:left="601"/>
        <w:jc w:val="both"/>
        <w:rPr>
          <w:spacing w:val="-2"/>
          <w:sz w:val="24"/>
        </w:rPr>
      </w:pPr>
      <w:r>
        <w:rPr>
          <w:b/>
          <w:sz w:val="24"/>
        </w:rPr>
        <w:t>Зарубежная</w:t>
      </w:r>
      <w:r>
        <w:rPr>
          <w:b/>
          <w:spacing w:val="71"/>
          <w:sz w:val="24"/>
        </w:rPr>
        <w:t xml:space="preserve"> </w:t>
      </w:r>
      <w:r>
        <w:rPr>
          <w:b/>
          <w:sz w:val="24"/>
        </w:rPr>
        <w:t>проза</w:t>
      </w:r>
      <w:r>
        <w:rPr>
          <w:b/>
          <w:spacing w:val="73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половины</w:t>
      </w:r>
      <w:r>
        <w:rPr>
          <w:b/>
          <w:spacing w:val="78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7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73"/>
          <w:sz w:val="24"/>
        </w:rPr>
        <w:t xml:space="preserve"> </w:t>
      </w:r>
      <w:r>
        <w:rPr>
          <w:sz w:val="24"/>
        </w:rPr>
        <w:t>(одно</w:t>
      </w:r>
      <w:r>
        <w:rPr>
          <w:spacing w:val="7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72"/>
          <w:sz w:val="24"/>
        </w:rPr>
        <w:t xml:space="preserve"> </w:t>
      </w:r>
      <w:r>
        <w:rPr>
          <w:sz w:val="24"/>
        </w:rPr>
        <w:t>по</w:t>
      </w:r>
      <w:r>
        <w:rPr>
          <w:spacing w:val="74"/>
          <w:sz w:val="24"/>
        </w:rPr>
        <w:t xml:space="preserve"> </w:t>
      </w:r>
      <w:r>
        <w:rPr>
          <w:spacing w:val="-2"/>
          <w:sz w:val="24"/>
        </w:rPr>
        <w:t>выбору).</w:t>
      </w:r>
    </w:p>
    <w:p w:rsidR="00A41770" w:rsidRDefault="001D7B0F">
      <w:pPr>
        <w:pStyle w:val="a4"/>
        <w:rPr>
          <w:spacing w:val="-5"/>
        </w:rPr>
      </w:pPr>
      <w:r>
        <w:t>Например,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Э.Т.А.</w:t>
      </w:r>
      <w:r>
        <w:rPr>
          <w:spacing w:val="-3"/>
        </w:rPr>
        <w:t xml:space="preserve"> </w:t>
      </w:r>
      <w:r>
        <w:t>Гофмана,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Гюго,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Скотта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5"/>
        </w:rPr>
        <w:t>др.</w:t>
      </w:r>
    </w:p>
    <w:p w:rsidR="00A41770" w:rsidRDefault="001D7B0F">
      <w:pPr>
        <w:spacing w:before="5"/>
        <w:ind w:left="122"/>
        <w:jc w:val="both"/>
        <w:rPr>
          <w:b/>
          <w:spacing w:val="-2"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A41770" w:rsidRDefault="001D7B0F">
      <w:pPr>
        <w:pStyle w:val="a4"/>
        <w:spacing w:before="272"/>
        <w:ind w:right="141" w:firstLine="599"/>
        <w:rPr>
          <w:spacing w:val="-2"/>
        </w:rPr>
      </w:pPr>
      <w:r>
        <w:t xml:space="preserve"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</w:t>
      </w:r>
      <w:r>
        <w:rPr>
          <w:spacing w:val="-2"/>
        </w:rPr>
        <w:t>предмета.</w:t>
      </w:r>
    </w:p>
    <w:p w:rsidR="00A41770" w:rsidRDefault="001D7B0F">
      <w:pPr>
        <w:spacing w:before="4" w:line="274" w:lineRule="exact"/>
        <w:ind w:left="122"/>
        <w:jc w:val="both"/>
        <w:rPr>
          <w:b/>
          <w:spacing w:val="-2"/>
          <w:sz w:val="24"/>
        </w:rPr>
      </w:pPr>
      <w:r>
        <w:rPr>
          <w:b/>
          <w:sz w:val="24"/>
        </w:rPr>
        <w:t xml:space="preserve">ЛИЧНОСТНЫЕ </w:t>
      </w:r>
      <w:r>
        <w:rPr>
          <w:b/>
          <w:spacing w:val="-2"/>
          <w:sz w:val="24"/>
        </w:rPr>
        <w:t>РЕЗУЛЬТАТЫ</w:t>
      </w:r>
    </w:p>
    <w:p w:rsidR="00A41770" w:rsidRDefault="001D7B0F">
      <w:pPr>
        <w:pStyle w:val="a4"/>
        <w:ind w:right="134" w:firstLine="599"/>
      </w:pPr>
      <w:r>
        <w:t>Личностные результаты освоения рабочей программы по литературе для ос</w:t>
      </w:r>
      <w:r>
        <w:t>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 нравственными ценностями, отражёнными в произведениях русской литературы, принятыми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обществе</w:t>
      </w:r>
      <w:r>
        <w:rPr>
          <w:spacing w:val="77"/>
        </w:rPr>
        <w:t xml:space="preserve"> </w:t>
      </w:r>
      <w:r>
        <w:t>пр</w:t>
      </w:r>
      <w:r>
        <w:t>авилами</w:t>
      </w:r>
      <w:r>
        <w:rPr>
          <w:spacing w:val="79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нормами</w:t>
      </w:r>
      <w:r>
        <w:rPr>
          <w:spacing w:val="79"/>
        </w:rPr>
        <w:t xml:space="preserve"> </w:t>
      </w:r>
      <w:r>
        <w:t>поведения</w:t>
      </w:r>
      <w:r>
        <w:rPr>
          <w:spacing w:val="7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способствуют</w:t>
      </w:r>
      <w:r>
        <w:rPr>
          <w:spacing w:val="79"/>
        </w:rPr>
        <w:t xml:space="preserve"> </w:t>
      </w:r>
      <w:r>
        <w:t>процессам</w:t>
      </w:r>
    </w:p>
    <w:p w:rsidR="00A41770" w:rsidRDefault="00A41770">
      <w:pPr>
        <w:pStyle w:val="a4"/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right="147"/>
        <w:rPr>
          <w:spacing w:val="-2"/>
        </w:rPr>
      </w:pPr>
      <w:r>
        <w:lastRenderedPageBreak/>
        <w:t xml:space="preserve">самопознания, самовоспитания и саморазвития, формирования внутренней позиции </w:t>
      </w:r>
      <w:r>
        <w:rPr>
          <w:spacing w:val="-2"/>
        </w:rPr>
        <w:t>личности.</w:t>
      </w:r>
    </w:p>
    <w:p w:rsidR="00A41770" w:rsidRDefault="001D7B0F">
      <w:pPr>
        <w:pStyle w:val="a4"/>
        <w:ind w:right="140" w:firstLine="599"/>
      </w:pPr>
      <w:r>
        <w:t xml:space="preserve">Личностные результаты освоения рабочей программы по литературе для основного общего </w:t>
      </w:r>
      <w:r>
        <w:t>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A41770" w:rsidRDefault="001D7B0F">
      <w:pPr>
        <w:pStyle w:val="1"/>
        <w:spacing w:before="5" w:line="275" w:lineRule="exact"/>
        <w:ind w:left="122"/>
        <w:rPr>
          <w:spacing w:val="-2"/>
        </w:rPr>
      </w:pPr>
      <w:r>
        <w:t>Гражд</w:t>
      </w:r>
      <w:r>
        <w:t>анского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1"/>
        <w:rPr>
          <w:sz w:val="24"/>
        </w:rPr>
      </w:pPr>
      <w:r>
        <w:rPr>
          <w:sz w:val="24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3" w:line="235" w:lineRule="auto"/>
        <w:ind w:right="142"/>
        <w:rPr>
          <w:sz w:val="24"/>
        </w:rPr>
      </w:pPr>
      <w:r>
        <w:rPr>
          <w:sz w:val="24"/>
        </w:rPr>
        <w:t>активное участие в жизни семьи, образовательной организации, местного сообщества, родного края, страны, в то</w:t>
      </w:r>
      <w:r>
        <w:rPr>
          <w:sz w:val="24"/>
        </w:rPr>
        <w:t>м числе в сопоставлении с ситуациями, отражёнными в литературных произведениях;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4" w:line="293" w:lineRule="exact"/>
        <w:rPr>
          <w:spacing w:val="-2"/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любых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2"/>
          <w:sz w:val="24"/>
        </w:rPr>
        <w:t xml:space="preserve"> дискриминации;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line="293" w:lineRule="exact"/>
        <w:rPr>
          <w:spacing w:val="-2"/>
          <w:sz w:val="24"/>
        </w:rPr>
      </w:pP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2"/>
        <w:rPr>
          <w:spacing w:val="-2"/>
          <w:sz w:val="24"/>
        </w:rPr>
      </w:pPr>
      <w:r>
        <w:rPr>
          <w:sz w:val="24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</w:t>
      </w:r>
      <w:r>
        <w:rPr>
          <w:spacing w:val="-2"/>
          <w:sz w:val="24"/>
        </w:rPr>
        <w:t>литературы;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line="292" w:lineRule="exact"/>
        <w:rPr>
          <w:spacing w:val="-2"/>
          <w:sz w:val="24"/>
        </w:rPr>
      </w:pP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противодей</w:t>
      </w:r>
      <w:r>
        <w:rPr>
          <w:sz w:val="24"/>
        </w:rPr>
        <w:t>ствия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коррупции;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1"/>
        <w:rPr>
          <w:spacing w:val="-2"/>
          <w:sz w:val="24"/>
        </w:rPr>
      </w:pPr>
      <w:r>
        <w:rPr>
          <w:sz w:val="24"/>
        </w:rPr>
        <w:t xml:space="preserve">готовность к разнообразной совместной деятельности, стремление к взаимопониманию и взаимопомощи, в том числе с опорой на примеры из </w:t>
      </w:r>
      <w:r>
        <w:rPr>
          <w:spacing w:val="-2"/>
          <w:sz w:val="24"/>
        </w:rPr>
        <w:t>литературы;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1" w:line="293" w:lineRule="exact"/>
        <w:rPr>
          <w:spacing w:val="-2"/>
          <w:sz w:val="24"/>
        </w:rPr>
      </w:pPr>
      <w:r>
        <w:rPr>
          <w:sz w:val="24"/>
        </w:rPr>
        <w:t>активное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 w:line="235" w:lineRule="auto"/>
        <w:ind w:right="143"/>
        <w:rPr>
          <w:sz w:val="24"/>
        </w:rPr>
      </w:pPr>
      <w:r>
        <w:rPr>
          <w:sz w:val="24"/>
        </w:rPr>
        <w:t>готовность к участию в гуманитарной деятельности (в</w:t>
      </w:r>
      <w:r>
        <w:rPr>
          <w:sz w:val="24"/>
        </w:rPr>
        <w:t>олонтерство; помощь людям, нуждающимся в ней).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275" w:lineRule="exact"/>
        <w:ind w:left="122"/>
        <w:rPr>
          <w:spacing w:val="-2"/>
        </w:rPr>
      </w:pPr>
      <w:r>
        <w:t>Патриотического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36"/>
        <w:rPr>
          <w:sz w:val="24"/>
        </w:rPr>
      </w:pPr>
      <w:r>
        <w:rPr>
          <w:sz w:val="24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</w:t>
      </w:r>
      <w:r>
        <w:rPr>
          <w:sz w:val="24"/>
        </w:rPr>
        <w:t>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line="235" w:lineRule="auto"/>
        <w:ind w:right="141"/>
        <w:rPr>
          <w:sz w:val="24"/>
        </w:rPr>
      </w:pPr>
      <w:r>
        <w:rPr>
          <w:sz w:val="24"/>
        </w:rPr>
        <w:t>ценностное отношение к достижениям своей Родины – России, к науке, искусству, спорту, технологиям, боевым подвигам и тру</w:t>
      </w:r>
      <w:r>
        <w:rPr>
          <w:sz w:val="24"/>
        </w:rPr>
        <w:t>довым достижениям народа, в том числе отражённым в художественных произведениях;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7" w:line="235" w:lineRule="auto"/>
        <w:ind w:right="142"/>
        <w:rPr>
          <w:sz w:val="24"/>
        </w:rPr>
      </w:pPr>
      <w:r>
        <w:rPr>
          <w:sz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</w:t>
      </w:r>
      <w:r>
        <w:rPr>
          <w:sz w:val="24"/>
        </w:rPr>
        <w:t>ие на их воплощение в литературе.</w:t>
      </w:r>
    </w:p>
    <w:p w:rsidR="00A41770" w:rsidRDefault="00A41770">
      <w:pPr>
        <w:pStyle w:val="a4"/>
        <w:spacing w:before="8"/>
        <w:ind w:left="0"/>
        <w:jc w:val="left"/>
      </w:pPr>
    </w:p>
    <w:p w:rsidR="00A41770" w:rsidRDefault="001D7B0F">
      <w:pPr>
        <w:pStyle w:val="1"/>
        <w:spacing w:line="275" w:lineRule="exact"/>
        <w:ind w:left="122"/>
        <w:rPr>
          <w:spacing w:val="-2"/>
        </w:rPr>
      </w:pPr>
      <w:r>
        <w:t>Духовно-нравственного</w:t>
      </w:r>
      <w:r>
        <w:rPr>
          <w:spacing w:val="-12"/>
        </w:rPr>
        <w:t xml:space="preserve"> </w:t>
      </w:r>
      <w:r>
        <w:rPr>
          <w:spacing w:val="-2"/>
        </w:rPr>
        <w:t>воспитания: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 w:line="235" w:lineRule="auto"/>
        <w:ind w:right="139"/>
        <w:rPr>
          <w:sz w:val="24"/>
        </w:rPr>
      </w:pPr>
      <w:r>
        <w:rPr>
          <w:sz w:val="24"/>
        </w:rPr>
        <w:t>ориентация на моральные ценности и нормы в ситуациях нравственного выбора</w:t>
      </w:r>
      <w:r>
        <w:rPr>
          <w:spacing w:val="40"/>
          <w:sz w:val="24"/>
        </w:rPr>
        <w:t xml:space="preserve"> </w:t>
      </w:r>
      <w:r>
        <w:rPr>
          <w:sz w:val="24"/>
        </w:rPr>
        <w:t>с оценкой поведения и поступков персонажей литературных произведений;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3"/>
        <w:ind w:right="143"/>
        <w:rPr>
          <w:sz w:val="24"/>
        </w:rPr>
      </w:pPr>
      <w:r>
        <w:rPr>
          <w:sz w:val="24"/>
        </w:rPr>
        <w:t>готовность оценивать своё поведение и посту</w:t>
      </w:r>
      <w:r>
        <w:rPr>
          <w:sz w:val="24"/>
        </w:rPr>
        <w:t>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3" w:line="235" w:lineRule="auto"/>
        <w:ind w:right="145"/>
        <w:rPr>
          <w:sz w:val="24"/>
        </w:rPr>
      </w:pPr>
      <w:r>
        <w:rPr>
          <w:sz w:val="24"/>
        </w:rPr>
        <w:t>активное неприятие асоциальных поступков, свобода и ответственность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личности в условиях индивидуального и общественного простран</w:t>
      </w:r>
      <w:r>
        <w:rPr>
          <w:sz w:val="24"/>
        </w:rPr>
        <w:t>ства.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100" w:lineRule="atLeast"/>
        <w:ind w:left="122"/>
        <w:rPr>
          <w:spacing w:val="-2"/>
        </w:rPr>
      </w:pPr>
      <w:r>
        <w:t>Эстетического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A41770" w:rsidRDefault="00A41770">
      <w:pPr>
        <w:pStyle w:val="1"/>
        <w:spacing w:line="100" w:lineRule="atLeast"/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84"/>
        <w:ind w:right="138"/>
        <w:rPr>
          <w:sz w:val="24"/>
        </w:rPr>
      </w:pPr>
      <w:r>
        <w:rPr>
          <w:sz w:val="24"/>
        </w:rPr>
        <w:lastRenderedPageBreak/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4" w:line="235" w:lineRule="auto"/>
        <w:ind w:right="144"/>
        <w:rPr>
          <w:sz w:val="24"/>
        </w:rPr>
      </w:pPr>
      <w:r>
        <w:rPr>
          <w:sz w:val="24"/>
        </w:rPr>
        <w:t xml:space="preserve">осознание </w:t>
      </w:r>
      <w:r>
        <w:rPr>
          <w:sz w:val="24"/>
        </w:rPr>
        <w:t>важности художественной литературы и культуры как средства коммуникации и самовыражения;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5" w:line="235" w:lineRule="auto"/>
        <w:ind w:right="140"/>
        <w:rPr>
          <w:sz w:val="24"/>
        </w:rPr>
      </w:pPr>
      <w:r>
        <w:rPr>
          <w:sz w:val="24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2"/>
        <w:rPr>
          <w:spacing w:val="-2"/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искусства.</w:t>
      </w:r>
    </w:p>
    <w:p w:rsidR="00A41770" w:rsidRDefault="00A41770">
      <w:pPr>
        <w:pStyle w:val="a4"/>
        <w:spacing w:before="1"/>
        <w:ind w:left="0"/>
        <w:jc w:val="left"/>
      </w:pPr>
    </w:p>
    <w:p w:rsidR="00A41770" w:rsidRDefault="001D7B0F">
      <w:pPr>
        <w:pStyle w:val="1"/>
        <w:spacing w:line="100" w:lineRule="atLeast"/>
        <w:ind w:left="122" w:right="143"/>
        <w:rPr>
          <w:spacing w:val="-2"/>
        </w:rPr>
      </w:pPr>
      <w:r>
        <w:t xml:space="preserve">Физического воспитания, формирования культуры здоровья и эмоционального </w:t>
      </w:r>
      <w:r>
        <w:rPr>
          <w:spacing w:val="-2"/>
        </w:rPr>
        <w:t>благополучия: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line="235" w:lineRule="auto"/>
        <w:ind w:right="139"/>
        <w:rPr>
          <w:spacing w:val="-2"/>
          <w:sz w:val="24"/>
        </w:rPr>
      </w:pPr>
      <w:r>
        <w:rPr>
          <w:sz w:val="24"/>
        </w:rPr>
        <w:t xml:space="preserve">осознание ценности жизни с опорой на собственный жизненный и читательский </w:t>
      </w:r>
      <w:r>
        <w:rPr>
          <w:spacing w:val="-2"/>
          <w:sz w:val="24"/>
        </w:rPr>
        <w:t>опыт;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/>
        <w:ind w:right="143"/>
        <w:rPr>
          <w:sz w:val="24"/>
        </w:rPr>
      </w:pPr>
      <w:r>
        <w:rPr>
          <w:sz w:val="24"/>
        </w:rPr>
        <w:t xml:space="preserve">ответственное отношение к своему здоровью и установка на здоровый образ жизни </w:t>
      </w:r>
      <w:r>
        <w:rPr>
          <w:sz w:val="24"/>
        </w:rPr>
        <w:t>(здоровое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питание, соблюдение гигиенических правил,</w:t>
      </w:r>
      <w:r>
        <w:rPr>
          <w:spacing w:val="-2"/>
          <w:sz w:val="24"/>
        </w:rPr>
        <w:t xml:space="preserve"> </w:t>
      </w:r>
      <w:r>
        <w:rPr>
          <w:sz w:val="24"/>
        </w:rPr>
        <w:t>сбалансированный режим занятий и отдыха, регулярная физическая активность);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4"/>
        <w:rPr>
          <w:sz w:val="24"/>
        </w:rPr>
      </w:pPr>
      <w:r>
        <w:rPr>
          <w:sz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</w:t>
      </w:r>
      <w:r>
        <w:rPr>
          <w:sz w:val="24"/>
        </w:rPr>
        <w:t>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3" w:line="235" w:lineRule="auto"/>
        <w:ind w:right="144"/>
        <w:rPr>
          <w:sz w:val="24"/>
        </w:rPr>
      </w:pPr>
      <w:r>
        <w:rPr>
          <w:sz w:val="24"/>
        </w:rPr>
        <w:t>способность адаптироваться к стрессовым ситуациям и меняющимся социальным, информационным и</w:t>
      </w:r>
      <w:r>
        <w:rPr>
          <w:sz w:val="24"/>
        </w:rPr>
        <w:t xml:space="preserve"> природным условиям, в том числе осмысляя собственный опыт и выстраивая дальнейшие цели;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5" w:line="293" w:lineRule="exact"/>
        <w:rPr>
          <w:spacing w:val="-2"/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осуждая;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 w:line="235" w:lineRule="auto"/>
        <w:ind w:right="141"/>
        <w:rPr>
          <w:sz w:val="24"/>
        </w:rPr>
      </w:pPr>
      <w:r>
        <w:rPr>
          <w:sz w:val="24"/>
        </w:rPr>
        <w:t>умение осознавать эмоциональное состояние себя и других, опираясь на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примеры из литературных произведений;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2" w:line="294" w:lineRule="exact"/>
        <w:rPr>
          <w:spacing w:val="-2"/>
          <w:sz w:val="24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состоянием;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 w:line="235" w:lineRule="auto"/>
        <w:ind w:right="146"/>
        <w:rPr>
          <w:sz w:val="24"/>
        </w:rPr>
      </w:pPr>
      <w:r>
        <w:rPr>
          <w:sz w:val="24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275" w:lineRule="exact"/>
        <w:ind w:left="122"/>
        <w:rPr>
          <w:spacing w:val="-2"/>
        </w:rPr>
      </w:pPr>
      <w:r>
        <w:t>Трудового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2"/>
        <w:rPr>
          <w:sz w:val="24"/>
        </w:rPr>
      </w:pPr>
      <w:r>
        <w:rPr>
          <w:sz w:val="24"/>
        </w:rPr>
        <w:t>установка на активное участие в решении практически</w:t>
      </w:r>
      <w:r>
        <w:rPr>
          <w:sz w:val="24"/>
        </w:rPr>
        <w:t>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3"/>
        <w:rPr>
          <w:sz w:val="24"/>
        </w:rPr>
      </w:pPr>
      <w:r>
        <w:rPr>
          <w:sz w:val="24"/>
        </w:rPr>
        <w:t xml:space="preserve">интерес к практическому изучению профессий и труда различного рода, в том </w:t>
      </w:r>
      <w:r>
        <w:rPr>
          <w:sz w:val="24"/>
        </w:rPr>
        <w:t>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 w:line="235" w:lineRule="auto"/>
        <w:ind w:right="146"/>
        <w:rPr>
          <w:sz w:val="24"/>
        </w:rPr>
      </w:pPr>
      <w:r>
        <w:rPr>
          <w:sz w:val="24"/>
        </w:rPr>
        <w:t>осознание важности обучения на протяжении всей жизни для успешной профессиональной деятельности и развитие необходимых умен</w:t>
      </w:r>
      <w:r>
        <w:rPr>
          <w:sz w:val="24"/>
        </w:rPr>
        <w:t>ий для этого;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3" w:line="293" w:lineRule="exact"/>
        <w:rPr>
          <w:spacing w:val="-2"/>
          <w:sz w:val="24"/>
        </w:rPr>
      </w:pP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среде;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 w:line="235" w:lineRule="auto"/>
        <w:ind w:right="146"/>
        <w:rPr>
          <w:sz w:val="24"/>
        </w:rPr>
      </w:pPr>
      <w:r>
        <w:rPr>
          <w:sz w:val="24"/>
        </w:rPr>
        <w:t>уважение к труду и результатам трудовой деятельности, в том числе при изучении произведений русского фольклора и литературы;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5" w:line="235" w:lineRule="auto"/>
        <w:ind w:right="143"/>
        <w:rPr>
          <w:sz w:val="24"/>
        </w:rPr>
      </w:pPr>
      <w:r>
        <w:rPr>
          <w:sz w:val="24"/>
        </w:rPr>
        <w:t xml:space="preserve">осознанный выбор и построение индивидуальной траектории </w:t>
      </w:r>
      <w:r>
        <w:rPr>
          <w:sz w:val="24"/>
        </w:rPr>
        <w:t>образования и жизненных планов с учетом личных и общественных интересов и потребностей.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100" w:lineRule="atLeast"/>
        <w:ind w:left="122"/>
        <w:rPr>
          <w:spacing w:val="-2"/>
        </w:rPr>
      </w:pPr>
      <w:r>
        <w:t>Экологического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A41770" w:rsidRDefault="00A41770">
      <w:pPr>
        <w:pStyle w:val="1"/>
        <w:spacing w:line="100" w:lineRule="atLeast"/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84"/>
        <w:ind w:right="142"/>
        <w:rPr>
          <w:sz w:val="24"/>
        </w:rPr>
      </w:pPr>
      <w:r>
        <w:rPr>
          <w:sz w:val="24"/>
        </w:rPr>
        <w:lastRenderedPageBreak/>
        <w:t>ориентация на применение знаний из социальных и естественных наук для решения задач в области окружающей среды, пла</w:t>
      </w:r>
      <w:r>
        <w:rPr>
          <w:sz w:val="24"/>
        </w:rPr>
        <w:t>нирования поступков и оценки их возможных последствий для окружающей среды;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4" w:line="235" w:lineRule="auto"/>
        <w:ind w:right="143"/>
        <w:rPr>
          <w:sz w:val="24"/>
        </w:rPr>
      </w:pPr>
      <w:r>
        <w:rPr>
          <w:sz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5" w:line="235" w:lineRule="auto"/>
        <w:ind w:right="140"/>
        <w:rPr>
          <w:sz w:val="24"/>
        </w:rPr>
      </w:pPr>
      <w:r>
        <w:rPr>
          <w:sz w:val="24"/>
        </w:rPr>
        <w:t xml:space="preserve">активное неприятие действий, приносящих вред окружающей среде, в </w:t>
      </w:r>
      <w:r>
        <w:rPr>
          <w:sz w:val="24"/>
        </w:rPr>
        <w:t>том числе сформированное при знакомстве с литературными произведениями, поднимающими экологические проблемы;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7" w:line="235" w:lineRule="auto"/>
        <w:ind w:right="144"/>
        <w:rPr>
          <w:sz w:val="24"/>
        </w:rPr>
      </w:pPr>
      <w:r>
        <w:rPr>
          <w:sz w:val="24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4" w:line="235" w:lineRule="auto"/>
        <w:ind w:right="146"/>
        <w:rPr>
          <w:spacing w:val="-2"/>
          <w:sz w:val="24"/>
        </w:rPr>
      </w:pPr>
      <w:r>
        <w:rPr>
          <w:sz w:val="24"/>
        </w:rPr>
        <w:t>готовность к участию в практ</w:t>
      </w:r>
      <w:r>
        <w:rPr>
          <w:sz w:val="24"/>
        </w:rPr>
        <w:t xml:space="preserve">ической деятельности экологической </w:t>
      </w:r>
      <w:r>
        <w:rPr>
          <w:spacing w:val="-2"/>
          <w:sz w:val="24"/>
        </w:rPr>
        <w:t>направленности.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275" w:lineRule="exact"/>
        <w:ind w:left="122"/>
        <w:rPr>
          <w:spacing w:val="-2"/>
        </w:rPr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2"/>
        </w:rPr>
        <w:t xml:space="preserve"> познания: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3"/>
        <w:rPr>
          <w:sz w:val="24"/>
        </w:rPr>
      </w:pPr>
      <w:r>
        <w:rPr>
          <w:sz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</w:t>
      </w:r>
      <w:r>
        <w:rPr>
          <w:sz w:val="24"/>
        </w:rPr>
        <w:t>социальной средой с опорой на изученные и самостоятельно прочитанные литературные произведения;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line="293" w:lineRule="exact"/>
        <w:rPr>
          <w:spacing w:val="-2"/>
          <w:sz w:val="24"/>
        </w:rPr>
      </w:pPr>
      <w:r>
        <w:rPr>
          <w:sz w:val="24"/>
        </w:rPr>
        <w:t>овладение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мира;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3" w:line="235" w:lineRule="auto"/>
        <w:ind w:right="137"/>
        <w:rPr>
          <w:sz w:val="24"/>
        </w:rPr>
      </w:pPr>
      <w:r>
        <w:rPr>
          <w:sz w:val="24"/>
        </w:rPr>
        <w:t>овладение основными навыками исследовательской деятельности с учётом специфики школьног</w:t>
      </w:r>
      <w:r>
        <w:rPr>
          <w:sz w:val="24"/>
        </w:rPr>
        <w:t>о литературного образования;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4" w:line="235" w:lineRule="auto"/>
        <w:ind w:right="142"/>
        <w:rPr>
          <w:spacing w:val="-2"/>
          <w:sz w:val="24"/>
        </w:rPr>
      </w:pPr>
      <w:r>
        <w:rPr>
          <w:sz w:val="24"/>
        </w:rPr>
        <w:t xml:space="preserve">установка на осмысление опыта, наблюдений, поступков и стремление совершенствовать пути достижения индивидуального и коллективного </w:t>
      </w:r>
      <w:r>
        <w:rPr>
          <w:spacing w:val="-2"/>
          <w:sz w:val="24"/>
        </w:rPr>
        <w:t>благополучия.</w:t>
      </w:r>
    </w:p>
    <w:p w:rsidR="00A41770" w:rsidRDefault="00A41770">
      <w:pPr>
        <w:pStyle w:val="a4"/>
        <w:spacing w:before="8"/>
        <w:ind w:left="0"/>
        <w:jc w:val="left"/>
      </w:pPr>
    </w:p>
    <w:p w:rsidR="00A41770" w:rsidRDefault="001D7B0F">
      <w:pPr>
        <w:pStyle w:val="1"/>
        <w:spacing w:line="100" w:lineRule="atLeast"/>
        <w:ind w:left="122" w:right="139"/>
      </w:pPr>
      <w:r>
        <w:t>Личностные результаты, обеспечивающие адаптацию обучающегося к изменяющимся услов</w:t>
      </w:r>
      <w:r>
        <w:t>иям социальной и природной среды: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1"/>
        <w:rPr>
          <w:sz w:val="24"/>
        </w:rPr>
      </w:pPr>
      <w:r>
        <w:rPr>
          <w:sz w:val="24"/>
        </w:rPr>
        <w:t>освоение обучающимися социального опыта, основных социальных ролей, соответствующих ведущей деятельности 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 поведения, форм социальной жизни в группах и сообществах, включая семью, группы</w:t>
      </w:r>
      <w:r>
        <w:rPr>
          <w:sz w:val="24"/>
        </w:rPr>
        <w:t>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line="292" w:lineRule="exact"/>
        <w:rPr>
          <w:spacing w:val="-2"/>
          <w:sz w:val="24"/>
        </w:rPr>
      </w:pPr>
      <w:r>
        <w:rPr>
          <w:sz w:val="24"/>
        </w:rPr>
        <w:t>изучение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произведений;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line="235" w:lineRule="auto"/>
        <w:ind w:right="140"/>
        <w:rPr>
          <w:sz w:val="24"/>
        </w:rPr>
      </w:pP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опыту и знаниям других;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/>
        <w:ind w:right="144"/>
        <w:rPr>
          <w:sz w:val="24"/>
        </w:rPr>
      </w:pPr>
      <w:r>
        <w:rPr>
          <w:sz w:val="24"/>
        </w:rPr>
        <w:t>в действии в условиях неопределенности, повышение уровня своей компетентности через практическую 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умение учиться у других людей, осознавать в совместной деятельности новые знания</w:t>
      </w:r>
      <w:r>
        <w:rPr>
          <w:sz w:val="24"/>
        </w:rPr>
        <w:t>, навыки и компетенции из опыта других;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ind w:right="144"/>
        <w:rPr>
          <w:sz w:val="24"/>
        </w:rPr>
      </w:pPr>
      <w:r>
        <w:rPr>
          <w:sz w:val="24"/>
        </w:rPr>
        <w:t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</w:t>
      </w:r>
      <w:r>
        <w:rPr>
          <w:sz w:val="24"/>
        </w:rPr>
        <w:t>аний и компетентностей, планировать своё развитие;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4" w:line="235" w:lineRule="auto"/>
        <w:ind w:right="145"/>
        <w:rPr>
          <w:sz w:val="24"/>
        </w:rPr>
      </w:pPr>
      <w:r>
        <w:rPr>
          <w:sz w:val="24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0"/>
        </w:tabs>
        <w:spacing w:before="2" w:line="293" w:lineRule="exact"/>
        <w:rPr>
          <w:spacing w:val="-2"/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экономики;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 w:line="235" w:lineRule="auto"/>
        <w:ind w:right="137"/>
        <w:rPr>
          <w:sz w:val="24"/>
        </w:rPr>
      </w:pPr>
      <w:r>
        <w:rPr>
          <w:sz w:val="24"/>
        </w:rPr>
        <w:t xml:space="preserve">оценивать свои действия с </w:t>
      </w:r>
      <w:r>
        <w:rPr>
          <w:sz w:val="24"/>
        </w:rPr>
        <w:t>учётом влияния на окружающую среду, достижений целей и преодоления вызовов, возможных глобальных последствий;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5" w:line="235" w:lineRule="auto"/>
        <w:ind w:right="142"/>
        <w:rPr>
          <w:sz w:val="24"/>
        </w:rPr>
      </w:pPr>
      <w:r>
        <w:rPr>
          <w:sz w:val="24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опыт;</w:t>
      </w:r>
    </w:p>
    <w:p w:rsidR="00A41770" w:rsidRDefault="00A41770">
      <w:pPr>
        <w:pStyle w:val="a8"/>
        <w:spacing w:line="235" w:lineRule="auto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84"/>
        <w:jc w:val="left"/>
        <w:rPr>
          <w:spacing w:val="-2"/>
          <w:sz w:val="24"/>
        </w:rPr>
      </w:pPr>
      <w:r>
        <w:rPr>
          <w:sz w:val="24"/>
        </w:rPr>
        <w:lastRenderedPageBreak/>
        <w:t>воспринимать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вызов,</w:t>
      </w:r>
      <w:r>
        <w:rPr>
          <w:spacing w:val="-6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-2"/>
          <w:sz w:val="24"/>
        </w:rPr>
        <w:t xml:space="preserve"> контрмер;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1" w:line="294" w:lineRule="exact"/>
        <w:jc w:val="left"/>
        <w:rPr>
          <w:spacing w:val="-2"/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стресса,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действия;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 w:line="235" w:lineRule="auto"/>
        <w:ind w:right="14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риски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последствия,</w:t>
      </w:r>
      <w:r>
        <w:rPr>
          <w:spacing w:val="40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опыт,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уметь находить позитивное </w:t>
      </w:r>
      <w:r>
        <w:rPr>
          <w:sz w:val="24"/>
        </w:rPr>
        <w:t>в произошедшей ситуации;</w:t>
      </w:r>
    </w:p>
    <w:p w:rsidR="00A41770" w:rsidRDefault="001D7B0F">
      <w:pPr>
        <w:pStyle w:val="a8"/>
        <w:numPr>
          <w:ilvl w:val="0"/>
          <w:numId w:val="6"/>
        </w:numPr>
        <w:tabs>
          <w:tab w:val="left" w:pos="961"/>
        </w:tabs>
        <w:spacing w:before="2"/>
        <w:jc w:val="left"/>
        <w:rPr>
          <w:spacing w:val="-2"/>
          <w:sz w:val="24"/>
        </w:rPr>
      </w:pP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отсутствии гарантий </w:t>
      </w:r>
      <w:r>
        <w:rPr>
          <w:spacing w:val="-2"/>
          <w:sz w:val="24"/>
        </w:rPr>
        <w:t>успеха.</w:t>
      </w:r>
    </w:p>
    <w:p w:rsidR="00A41770" w:rsidRDefault="00A41770">
      <w:pPr>
        <w:pStyle w:val="a4"/>
        <w:spacing w:before="2"/>
        <w:ind w:left="0"/>
        <w:jc w:val="left"/>
      </w:pPr>
    </w:p>
    <w:p w:rsidR="00A41770" w:rsidRDefault="001D7B0F">
      <w:pPr>
        <w:ind w:left="122"/>
        <w:rPr>
          <w:b/>
          <w:spacing w:val="-2"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A41770" w:rsidRDefault="001D7B0F">
      <w:pPr>
        <w:pStyle w:val="a4"/>
        <w:spacing w:before="271"/>
        <w:ind w:firstLine="599"/>
        <w:jc w:val="left"/>
      </w:pPr>
      <w:r>
        <w:t>К</w:t>
      </w:r>
      <w:r>
        <w:rPr>
          <w:spacing w:val="80"/>
        </w:rPr>
        <w:t xml:space="preserve"> </w:t>
      </w:r>
      <w:r>
        <w:t>концу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r>
        <w:t>у</w:t>
      </w:r>
      <w:r>
        <w:rPr>
          <w:spacing w:val="80"/>
        </w:rPr>
        <w:t xml:space="preserve"> </w:t>
      </w:r>
      <w:r>
        <w:t>обучающегося</w:t>
      </w:r>
      <w:r>
        <w:rPr>
          <w:spacing w:val="80"/>
        </w:rPr>
        <w:t xml:space="preserve"> </w:t>
      </w:r>
      <w:r>
        <w:t>формируются</w:t>
      </w:r>
      <w:r>
        <w:rPr>
          <w:spacing w:val="80"/>
        </w:rPr>
        <w:t xml:space="preserve"> </w:t>
      </w:r>
      <w:r>
        <w:t>следующие</w:t>
      </w:r>
      <w:r>
        <w:rPr>
          <w:spacing w:val="80"/>
        </w:rPr>
        <w:t xml:space="preserve"> </w:t>
      </w:r>
      <w:r>
        <w:t>универсальные</w:t>
      </w:r>
      <w:r>
        <w:rPr>
          <w:spacing w:val="40"/>
        </w:rPr>
        <w:t xml:space="preserve"> </w:t>
      </w:r>
      <w:r>
        <w:t>учебные действия.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1"/>
        <w:spacing w:line="100" w:lineRule="atLeast"/>
        <w:ind w:left="122"/>
        <w:jc w:val="left"/>
        <w:rPr>
          <w:spacing w:val="-2"/>
        </w:rPr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познавательные</w:t>
      </w:r>
      <w:r>
        <w:rPr>
          <w:spacing w:val="-6"/>
        </w:rPr>
        <w:t xml:space="preserve"> </w:t>
      </w:r>
      <w:r>
        <w:rPr>
          <w:spacing w:val="-2"/>
        </w:rPr>
        <w:t>действия: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pStyle w:val="a8"/>
        <w:numPr>
          <w:ilvl w:val="0"/>
          <w:numId w:val="1"/>
        </w:numPr>
        <w:tabs>
          <w:tab w:val="left" w:pos="860"/>
        </w:tabs>
        <w:spacing w:line="275" w:lineRule="exact"/>
        <w:rPr>
          <w:b/>
          <w:spacing w:val="-2"/>
          <w:sz w:val="24"/>
        </w:rPr>
      </w:pPr>
      <w:r>
        <w:rPr>
          <w:b/>
          <w:sz w:val="24"/>
        </w:rPr>
        <w:t>Базовые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логические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действия: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1" w:line="235" w:lineRule="auto"/>
        <w:ind w:right="141"/>
        <w:rPr>
          <w:sz w:val="24"/>
        </w:rPr>
      </w:pPr>
      <w:r>
        <w:rPr>
          <w:sz w:val="24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8" w:line="235" w:lineRule="auto"/>
        <w:ind w:right="141"/>
        <w:rPr>
          <w:sz w:val="24"/>
        </w:rPr>
      </w:pPr>
      <w:r>
        <w:rPr>
          <w:sz w:val="24"/>
        </w:rPr>
        <w:t>устанавливать существенный признак кл</w:t>
      </w:r>
      <w:r>
        <w:rPr>
          <w:sz w:val="24"/>
        </w:rPr>
        <w:t>ассификации и классифицировать литературные объекты по существенному признаку, устанавливать основания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для их обобщения и сравнения, определять критерии проводимого анализа;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5"/>
        <w:ind w:right="144"/>
        <w:rPr>
          <w:sz w:val="24"/>
        </w:rPr>
      </w:pPr>
      <w:r>
        <w:rPr>
          <w:sz w:val="24"/>
        </w:rPr>
        <w:t>с учётом предложенной задачи выявлять закономерности и противоречия в рассматривае</w:t>
      </w:r>
      <w:r>
        <w:rPr>
          <w:sz w:val="24"/>
        </w:rPr>
        <w:t>мых литературных фактах и наблюдениях над текстом;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3" w:line="235" w:lineRule="auto"/>
        <w:ind w:right="146"/>
        <w:jc w:val="left"/>
        <w:rPr>
          <w:sz w:val="24"/>
        </w:rPr>
      </w:pPr>
      <w:r>
        <w:rPr>
          <w:sz w:val="24"/>
        </w:rPr>
        <w:t>предлагать критерии для выявления закономерностей и противоречий с учётом учебной задачи;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  <w:tab w:val="left" w:pos="2171"/>
          <w:tab w:val="left" w:pos="3471"/>
          <w:tab w:val="left" w:pos="5094"/>
          <w:tab w:val="left" w:pos="6186"/>
          <w:tab w:val="left" w:pos="7850"/>
          <w:tab w:val="left" w:pos="8467"/>
        </w:tabs>
        <w:spacing w:before="5" w:line="235" w:lineRule="auto"/>
        <w:ind w:right="143"/>
        <w:jc w:val="left"/>
        <w:rPr>
          <w:sz w:val="24"/>
        </w:rPr>
      </w:pPr>
      <w:r>
        <w:rPr>
          <w:spacing w:val="-2"/>
          <w:sz w:val="24"/>
        </w:rPr>
        <w:t>выявлять</w:t>
      </w:r>
      <w:r>
        <w:rPr>
          <w:sz w:val="24"/>
        </w:rPr>
        <w:tab/>
      </w:r>
      <w:r>
        <w:rPr>
          <w:spacing w:val="-2"/>
          <w:sz w:val="24"/>
        </w:rPr>
        <w:t>дефициты</w:t>
      </w:r>
      <w:r>
        <w:rPr>
          <w:sz w:val="24"/>
        </w:rPr>
        <w:tab/>
      </w:r>
      <w:r>
        <w:rPr>
          <w:spacing w:val="-2"/>
          <w:sz w:val="24"/>
        </w:rPr>
        <w:t>информации,</w:t>
      </w:r>
      <w:r>
        <w:rPr>
          <w:sz w:val="24"/>
        </w:rPr>
        <w:tab/>
      </w:r>
      <w:r>
        <w:rPr>
          <w:spacing w:val="-2"/>
          <w:sz w:val="24"/>
        </w:rPr>
        <w:t>данных,</w:t>
      </w:r>
      <w:r>
        <w:rPr>
          <w:sz w:val="24"/>
        </w:rPr>
        <w:tab/>
      </w:r>
      <w:r>
        <w:rPr>
          <w:spacing w:val="-2"/>
          <w:sz w:val="24"/>
        </w:rPr>
        <w:t>необходимых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 xml:space="preserve">решения </w:t>
      </w:r>
      <w:r>
        <w:rPr>
          <w:sz w:val="24"/>
        </w:rPr>
        <w:t>поставленной учебной задачи;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4" w:line="235" w:lineRule="auto"/>
        <w:ind w:right="142"/>
        <w:jc w:val="left"/>
        <w:rPr>
          <w:spacing w:val="-2"/>
          <w:sz w:val="24"/>
        </w:rPr>
      </w:pPr>
      <w:r>
        <w:rPr>
          <w:sz w:val="24"/>
        </w:rPr>
        <w:t>выявлять</w:t>
      </w:r>
      <w:r>
        <w:rPr>
          <w:spacing w:val="3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29"/>
          <w:sz w:val="24"/>
        </w:rPr>
        <w:t xml:space="preserve"> </w:t>
      </w:r>
      <w:r>
        <w:rPr>
          <w:sz w:val="24"/>
        </w:rPr>
        <w:t>связи</w:t>
      </w:r>
      <w:r>
        <w:rPr>
          <w:spacing w:val="31"/>
          <w:sz w:val="24"/>
        </w:rPr>
        <w:t xml:space="preserve"> </w:t>
      </w:r>
      <w:r>
        <w:rPr>
          <w:sz w:val="24"/>
        </w:rPr>
        <w:t>при</w:t>
      </w:r>
      <w:r>
        <w:rPr>
          <w:spacing w:val="3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3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явлений и </w:t>
      </w:r>
      <w:r>
        <w:rPr>
          <w:spacing w:val="-2"/>
          <w:sz w:val="24"/>
        </w:rPr>
        <w:t>процессов;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5" w:line="235" w:lineRule="auto"/>
        <w:ind w:right="144"/>
        <w:jc w:val="left"/>
        <w:rPr>
          <w:sz w:val="24"/>
        </w:rPr>
      </w:pPr>
      <w:r>
        <w:rPr>
          <w:sz w:val="24"/>
        </w:rPr>
        <w:t>делать выводы с использованием дедуктивных и индуктивных</w:t>
      </w:r>
      <w:r>
        <w:rPr>
          <w:spacing w:val="29"/>
          <w:sz w:val="24"/>
        </w:rPr>
        <w:t xml:space="preserve"> </w:t>
      </w:r>
      <w:r>
        <w:rPr>
          <w:sz w:val="24"/>
        </w:rPr>
        <w:t>умозаключений, умозаключений по аналогии;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2" w:line="293" w:lineRule="exact"/>
        <w:jc w:val="left"/>
        <w:rPr>
          <w:spacing w:val="-2"/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взаимосвязях;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2" w:line="235" w:lineRule="auto"/>
        <w:ind w:right="140"/>
        <w:rPr>
          <w:sz w:val="24"/>
        </w:rPr>
      </w:pPr>
      <w:r>
        <w:rPr>
          <w:sz w:val="24"/>
        </w:rPr>
        <w:t xml:space="preserve">самостоятельно выбирать способ решения </w:t>
      </w:r>
      <w:r>
        <w:rPr>
          <w:sz w:val="24"/>
        </w:rPr>
        <w:t>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A41770" w:rsidRDefault="001D7B0F">
      <w:pPr>
        <w:pStyle w:val="1"/>
        <w:numPr>
          <w:ilvl w:val="0"/>
          <w:numId w:val="1"/>
        </w:numPr>
        <w:tabs>
          <w:tab w:val="left" w:pos="860"/>
        </w:tabs>
        <w:spacing w:before="8" w:line="275" w:lineRule="exact"/>
        <w:rPr>
          <w:spacing w:val="-2"/>
        </w:rPr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rPr>
          <w:spacing w:val="-2"/>
        </w:rPr>
        <w:t>действия: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ind w:right="142"/>
        <w:rPr>
          <w:spacing w:val="-2"/>
          <w:sz w:val="24"/>
        </w:rPr>
      </w:pPr>
      <w:r>
        <w:rPr>
          <w:sz w:val="24"/>
        </w:rPr>
        <w:t>формулировать вопросы, фиксирующие разрыв между реал</w:t>
      </w:r>
      <w:r>
        <w:rPr>
          <w:sz w:val="24"/>
        </w:rPr>
        <w:t xml:space="preserve">ьным и желательным состоянием ситуации, объекта, и самостоятельно устанавливать искомое и </w:t>
      </w:r>
      <w:r>
        <w:rPr>
          <w:spacing w:val="-2"/>
          <w:sz w:val="24"/>
        </w:rPr>
        <w:t>данное;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2" w:line="235" w:lineRule="auto"/>
        <w:ind w:right="143"/>
        <w:rPr>
          <w:sz w:val="24"/>
        </w:rPr>
      </w:pPr>
      <w:r>
        <w:rPr>
          <w:sz w:val="24"/>
        </w:rPr>
        <w:t>использовать вопросы как исследовательский инструмент познания в литературном образовании;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5" w:line="235" w:lineRule="auto"/>
        <w:ind w:right="143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других, аргументировать свою позицию, мнение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4" w:line="235" w:lineRule="auto"/>
        <w:ind w:right="134"/>
        <w:rPr>
          <w:sz w:val="24"/>
        </w:rPr>
      </w:pPr>
      <w:r>
        <w:rPr>
          <w:sz w:val="24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 следственных связей и зависимостей объектов между собой;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8" w:line="235" w:lineRule="auto"/>
        <w:ind w:right="147"/>
        <w:rPr>
          <w:sz w:val="24"/>
        </w:rPr>
      </w:pPr>
      <w:r>
        <w:rPr>
          <w:sz w:val="24"/>
        </w:rPr>
        <w:t>оценивать на</w:t>
      </w:r>
      <w:r>
        <w:rPr>
          <w:sz w:val="24"/>
        </w:rPr>
        <w:t xml:space="preserve"> применимость и достоверность информацию, полученную в ходе исследования (эксперимента);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4" w:line="235" w:lineRule="auto"/>
        <w:ind w:right="144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A41770" w:rsidRDefault="00A41770">
      <w:pPr>
        <w:pStyle w:val="a8"/>
        <w:spacing w:line="235" w:lineRule="auto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84"/>
        <w:ind w:right="145"/>
        <w:rPr>
          <w:spacing w:val="-2"/>
          <w:sz w:val="24"/>
        </w:rPr>
      </w:pPr>
      <w:r>
        <w:rPr>
          <w:sz w:val="24"/>
        </w:rPr>
        <w:lastRenderedPageBreak/>
        <w:t>владеть инструментами оценки дост</w:t>
      </w:r>
      <w:r>
        <w:rPr>
          <w:sz w:val="24"/>
        </w:rPr>
        <w:t xml:space="preserve">оверности полученных выводов и </w:t>
      </w:r>
      <w:r>
        <w:rPr>
          <w:spacing w:val="-2"/>
          <w:sz w:val="24"/>
        </w:rPr>
        <w:t>обобщений;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2"/>
        <w:ind w:right="141"/>
        <w:rPr>
          <w:spacing w:val="-2"/>
          <w:sz w:val="24"/>
        </w:rPr>
      </w:pPr>
      <w:r>
        <w:rPr>
          <w:sz w:val="24"/>
        </w:rPr>
        <w:t xml:space="preserve"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</w:t>
      </w:r>
      <w:r>
        <w:rPr>
          <w:spacing w:val="-2"/>
          <w:sz w:val="24"/>
        </w:rPr>
        <w:t>пр</w:t>
      </w:r>
      <w:r>
        <w:rPr>
          <w:spacing w:val="-2"/>
          <w:sz w:val="24"/>
        </w:rPr>
        <w:t>оизведениях.</w:t>
      </w:r>
    </w:p>
    <w:p w:rsidR="00A41770" w:rsidRDefault="001D7B0F">
      <w:pPr>
        <w:pStyle w:val="1"/>
        <w:numPr>
          <w:ilvl w:val="0"/>
          <w:numId w:val="1"/>
        </w:numPr>
        <w:tabs>
          <w:tab w:val="left" w:pos="860"/>
        </w:tabs>
        <w:spacing w:before="1" w:line="275" w:lineRule="exact"/>
        <w:rPr>
          <w:spacing w:val="-2"/>
        </w:rPr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1" w:line="235" w:lineRule="auto"/>
        <w:ind w:right="135"/>
        <w:rPr>
          <w:sz w:val="24"/>
        </w:rPr>
      </w:pPr>
      <w:r>
        <w:rPr>
          <w:sz w:val="24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8" w:line="235" w:lineRule="auto"/>
        <w:ind w:right="147"/>
        <w:rPr>
          <w:sz w:val="24"/>
        </w:rPr>
      </w:pPr>
      <w:r>
        <w:rPr>
          <w:sz w:val="24"/>
        </w:rPr>
        <w:t>выбирать, анализировать, системати</w:t>
      </w:r>
      <w:r>
        <w:rPr>
          <w:sz w:val="24"/>
        </w:rPr>
        <w:t>зировать и интерпретировать литературную и другую информацию различных видов и форм представления;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4" w:line="235" w:lineRule="auto"/>
        <w:ind w:right="143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5" w:line="235" w:lineRule="auto"/>
        <w:ind w:right="143"/>
        <w:rPr>
          <w:sz w:val="24"/>
        </w:rPr>
      </w:pPr>
      <w:r>
        <w:rPr>
          <w:sz w:val="24"/>
        </w:rPr>
        <w:t>самостоятельно выбирать оптима</w:t>
      </w:r>
      <w:r>
        <w:rPr>
          <w:sz w:val="24"/>
        </w:rPr>
        <w:t>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1"/>
        </w:tabs>
        <w:spacing w:before="5"/>
        <w:ind w:right="143"/>
        <w:rPr>
          <w:sz w:val="24"/>
        </w:rPr>
      </w:pPr>
      <w:r>
        <w:rPr>
          <w:sz w:val="24"/>
        </w:rPr>
        <w:t xml:space="preserve">оценивать надёжность литературной и другой информации по критериям, предложенным учителем </w:t>
      </w:r>
      <w:r>
        <w:rPr>
          <w:sz w:val="24"/>
        </w:rPr>
        <w:t>или сформулированным самостоятельно;</w:t>
      </w:r>
    </w:p>
    <w:p w:rsidR="00A41770" w:rsidRDefault="001D7B0F">
      <w:pPr>
        <w:pStyle w:val="a8"/>
        <w:numPr>
          <w:ilvl w:val="1"/>
          <w:numId w:val="1"/>
        </w:numPr>
        <w:tabs>
          <w:tab w:val="left" w:pos="960"/>
        </w:tabs>
        <w:spacing w:before="1"/>
        <w:rPr>
          <w:spacing w:val="-2"/>
          <w:sz w:val="24"/>
        </w:rPr>
      </w:pPr>
      <w:r>
        <w:rPr>
          <w:sz w:val="24"/>
        </w:rPr>
        <w:t>эффективно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эту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информацию.</w:t>
      </w:r>
    </w:p>
    <w:p w:rsidR="00A41770" w:rsidRDefault="001D7B0F">
      <w:pPr>
        <w:pStyle w:val="1"/>
        <w:spacing w:before="2" w:line="100" w:lineRule="atLeast"/>
        <w:rPr>
          <w:spacing w:val="-2"/>
        </w:rPr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:rsidR="00A41770" w:rsidRDefault="001D7B0F">
      <w:pPr>
        <w:pStyle w:val="a8"/>
        <w:numPr>
          <w:ilvl w:val="0"/>
          <w:numId w:val="5"/>
        </w:numPr>
        <w:tabs>
          <w:tab w:val="left" w:pos="860"/>
        </w:tabs>
        <w:spacing w:line="275" w:lineRule="exact"/>
        <w:rPr>
          <w:b/>
          <w:spacing w:val="-2"/>
          <w:sz w:val="24"/>
        </w:rPr>
      </w:pPr>
      <w:r>
        <w:rPr>
          <w:b/>
          <w:spacing w:val="-2"/>
          <w:sz w:val="24"/>
        </w:rPr>
        <w:t>Общение: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1" w:line="235" w:lineRule="auto"/>
        <w:ind w:right="141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условиями и целями общения;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/>
        <w:ind w:right="142"/>
        <w:rPr>
          <w:spacing w:val="-2"/>
          <w:sz w:val="24"/>
        </w:rPr>
      </w:pPr>
      <w:r>
        <w:rPr>
          <w:sz w:val="24"/>
        </w:rPr>
        <w:t xml:space="preserve"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</w:t>
      </w:r>
      <w:r>
        <w:rPr>
          <w:spacing w:val="-2"/>
          <w:sz w:val="24"/>
        </w:rPr>
        <w:t>переговоры;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0"/>
        </w:tabs>
        <w:spacing w:line="293" w:lineRule="exact"/>
        <w:rPr>
          <w:spacing w:val="-2"/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 (свою</w:t>
      </w:r>
      <w:r>
        <w:rPr>
          <w:spacing w:val="-3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письменных </w:t>
      </w:r>
      <w:r>
        <w:rPr>
          <w:spacing w:val="-2"/>
          <w:sz w:val="24"/>
        </w:rPr>
        <w:t>текстах;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 w:line="235" w:lineRule="auto"/>
        <w:ind w:right="134"/>
        <w:rPr>
          <w:sz w:val="24"/>
        </w:rPr>
      </w:pPr>
      <w:r>
        <w:rPr>
          <w:sz w:val="24"/>
        </w:rPr>
        <w:t>понимать намерения других, проявлять уважительное отношение к собеседнику</w:t>
      </w:r>
      <w:r>
        <w:rPr>
          <w:spacing w:val="40"/>
          <w:sz w:val="24"/>
        </w:rPr>
        <w:t xml:space="preserve"> </w:t>
      </w:r>
      <w:r>
        <w:rPr>
          <w:sz w:val="24"/>
        </w:rPr>
        <w:t>и корректно формулировать свои возражения;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4" w:line="235" w:lineRule="auto"/>
        <w:ind w:right="143"/>
        <w:rPr>
          <w:sz w:val="24"/>
        </w:rPr>
      </w:pPr>
      <w:r>
        <w:rPr>
          <w:sz w:val="24"/>
        </w:rPr>
        <w:t>в ходе учебного диалога и/или дискуссии задавать вопросы по существу обсуждаемой темы и высказывать идеи, на</w:t>
      </w:r>
      <w:r>
        <w:rPr>
          <w:sz w:val="24"/>
        </w:rPr>
        <w:t>целенные на решение учебной задачи и поддержание благожелательности общения;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5"/>
        <w:ind w:right="146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4" w:line="235" w:lineRule="auto"/>
        <w:ind w:right="144"/>
        <w:rPr>
          <w:sz w:val="24"/>
        </w:rPr>
      </w:pPr>
      <w:r>
        <w:rPr>
          <w:sz w:val="24"/>
        </w:rPr>
        <w:t>публично представлять результаты выполненного опыта (литературоведческ</w:t>
      </w:r>
      <w:r>
        <w:rPr>
          <w:sz w:val="24"/>
        </w:rPr>
        <w:t>ого эксперимента, исследования, проекта);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/>
        <w:ind w:right="139"/>
        <w:rPr>
          <w:sz w:val="24"/>
        </w:rPr>
      </w:pPr>
      <w:r>
        <w:rPr>
          <w:sz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письменные тексты с использованием иллюстративных материалов.</w:t>
      </w:r>
    </w:p>
    <w:p w:rsidR="00A41770" w:rsidRDefault="001D7B0F">
      <w:pPr>
        <w:pStyle w:val="1"/>
        <w:numPr>
          <w:ilvl w:val="0"/>
          <w:numId w:val="5"/>
        </w:numPr>
        <w:tabs>
          <w:tab w:val="left" w:pos="860"/>
        </w:tabs>
        <w:spacing w:before="2" w:line="275" w:lineRule="exact"/>
        <w:rPr>
          <w:spacing w:val="-2"/>
        </w:rPr>
      </w:pPr>
      <w:r>
        <w:t>Совместная</w:t>
      </w:r>
      <w:r>
        <w:rPr>
          <w:spacing w:val="-4"/>
        </w:rPr>
        <w:t xml:space="preserve"> </w:t>
      </w:r>
      <w:r>
        <w:rPr>
          <w:spacing w:val="-2"/>
        </w:rPr>
        <w:t>деятельность: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ind w:right="135"/>
        <w:rPr>
          <w:sz w:val="24"/>
        </w:rPr>
      </w:pPr>
      <w:r>
        <w:rPr>
          <w:sz w:val="24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</w:t>
      </w:r>
      <w:r>
        <w:rPr>
          <w:sz w:val="24"/>
        </w:rPr>
        <w:t>адачи;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line="235" w:lineRule="auto"/>
        <w:ind w:right="143"/>
        <w:rPr>
          <w:sz w:val="24"/>
        </w:rPr>
      </w:pPr>
      <w:r>
        <w:rPr>
          <w:sz w:val="24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41770" w:rsidRDefault="00A41770">
      <w:pPr>
        <w:pStyle w:val="a8"/>
        <w:spacing w:line="235" w:lineRule="auto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1"/>
          <w:numId w:val="5"/>
        </w:numPr>
        <w:tabs>
          <w:tab w:val="left" w:pos="960"/>
        </w:tabs>
        <w:spacing w:before="84"/>
        <w:rPr>
          <w:spacing w:val="-2"/>
          <w:sz w:val="24"/>
        </w:rPr>
      </w:pPr>
      <w:r>
        <w:rPr>
          <w:sz w:val="24"/>
        </w:rPr>
        <w:lastRenderedPageBreak/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людей;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1"/>
        <w:ind w:right="141"/>
        <w:rPr>
          <w:sz w:val="24"/>
        </w:rPr>
      </w:pPr>
      <w:r>
        <w:rPr>
          <w:sz w:val="24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</w:t>
      </w:r>
      <w:r>
        <w:rPr>
          <w:sz w:val="24"/>
        </w:rPr>
        <w:t>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 w:line="235" w:lineRule="auto"/>
        <w:ind w:right="141"/>
        <w:rPr>
          <w:sz w:val="24"/>
        </w:rPr>
      </w:pPr>
      <w:r>
        <w:rPr>
          <w:sz w:val="24"/>
        </w:rPr>
        <w:t xml:space="preserve">выполнять свою часть работы, достигать качественного результата по своему направлению, и координировать свои действия </w:t>
      </w:r>
      <w:r>
        <w:rPr>
          <w:sz w:val="24"/>
        </w:rPr>
        <w:t>с другими членами команды;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4" w:line="235" w:lineRule="auto"/>
        <w:ind w:right="141"/>
        <w:rPr>
          <w:sz w:val="24"/>
        </w:rPr>
      </w:pPr>
      <w:r>
        <w:rPr>
          <w:sz w:val="24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8" w:line="235" w:lineRule="auto"/>
        <w:ind w:right="143"/>
        <w:rPr>
          <w:sz w:val="24"/>
        </w:rPr>
      </w:pPr>
      <w:r>
        <w:rPr>
          <w:sz w:val="24"/>
        </w:rPr>
        <w:t xml:space="preserve">в ходе учебного диалога и/или </w:t>
      </w:r>
      <w:r>
        <w:rPr>
          <w:sz w:val="24"/>
        </w:rPr>
        <w:t>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8" w:line="235" w:lineRule="auto"/>
        <w:ind w:right="147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 различие и сходство п</w:t>
      </w:r>
      <w:r>
        <w:rPr>
          <w:sz w:val="24"/>
        </w:rPr>
        <w:t>озиций;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/>
        <w:ind w:right="144"/>
        <w:rPr>
          <w:sz w:val="24"/>
        </w:rPr>
      </w:pPr>
      <w:r>
        <w:rPr>
          <w:sz w:val="24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3" w:line="235" w:lineRule="auto"/>
        <w:ind w:right="143"/>
        <w:rPr>
          <w:sz w:val="24"/>
        </w:rPr>
      </w:pPr>
      <w:r>
        <w:rPr>
          <w:sz w:val="24"/>
        </w:rPr>
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письменные тексты с использованием иллюстративных материалов;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0"/>
        </w:tabs>
        <w:spacing w:before="5" w:line="293" w:lineRule="exact"/>
        <w:rPr>
          <w:spacing w:val="-2"/>
          <w:sz w:val="24"/>
        </w:rPr>
      </w:pPr>
      <w:r>
        <w:rPr>
          <w:sz w:val="24"/>
        </w:rPr>
        <w:t>участниками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занятиях;</w:t>
      </w:r>
    </w:p>
    <w:p w:rsidR="00A41770" w:rsidRDefault="001D7B0F">
      <w:pPr>
        <w:pStyle w:val="a8"/>
        <w:numPr>
          <w:ilvl w:val="1"/>
          <w:numId w:val="5"/>
        </w:numPr>
        <w:tabs>
          <w:tab w:val="left" w:pos="961"/>
        </w:tabs>
        <w:spacing w:before="2" w:line="235" w:lineRule="auto"/>
        <w:ind w:right="142"/>
        <w:rPr>
          <w:sz w:val="24"/>
        </w:rPr>
      </w:pPr>
      <w:r>
        <w:rPr>
          <w:sz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</w:t>
      </w:r>
      <w:r>
        <w:rPr>
          <w:sz w:val="24"/>
        </w:rPr>
        <w:t>ь готовность к предоставлению отчёта перед группой.</w:t>
      </w:r>
    </w:p>
    <w:p w:rsidR="00A41770" w:rsidRDefault="001D7B0F">
      <w:pPr>
        <w:pStyle w:val="1"/>
        <w:spacing w:before="8" w:line="100" w:lineRule="atLeast"/>
        <w:ind w:left="122"/>
        <w:rPr>
          <w:spacing w:val="-2"/>
        </w:rPr>
      </w:pP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регулятивные</w:t>
      </w:r>
      <w:r>
        <w:rPr>
          <w:spacing w:val="-5"/>
        </w:rPr>
        <w:t xml:space="preserve"> </w:t>
      </w:r>
      <w:r>
        <w:rPr>
          <w:spacing w:val="-2"/>
        </w:rPr>
        <w:t>действия:</w:t>
      </w:r>
    </w:p>
    <w:p w:rsidR="00A41770" w:rsidRDefault="001D7B0F">
      <w:pPr>
        <w:pStyle w:val="a8"/>
        <w:numPr>
          <w:ilvl w:val="0"/>
          <w:numId w:val="4"/>
        </w:numPr>
        <w:tabs>
          <w:tab w:val="left" w:pos="860"/>
        </w:tabs>
        <w:spacing w:line="275" w:lineRule="exact"/>
        <w:rPr>
          <w:b/>
          <w:spacing w:val="-2"/>
          <w:sz w:val="24"/>
        </w:rPr>
      </w:pPr>
      <w:r>
        <w:rPr>
          <w:b/>
          <w:spacing w:val="-2"/>
          <w:sz w:val="24"/>
        </w:rPr>
        <w:t>Самоорганизация: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1" w:line="235" w:lineRule="auto"/>
        <w:ind w:right="146"/>
        <w:rPr>
          <w:sz w:val="24"/>
        </w:rPr>
      </w:pPr>
      <w:r>
        <w:rPr>
          <w:sz w:val="24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5" w:line="235" w:lineRule="auto"/>
        <w:ind w:right="145"/>
        <w:rPr>
          <w:sz w:val="24"/>
        </w:rPr>
      </w:pPr>
      <w:r>
        <w:rPr>
          <w:sz w:val="24"/>
        </w:rPr>
        <w:t xml:space="preserve">ориентироваться </w:t>
      </w:r>
      <w:r>
        <w:rPr>
          <w:sz w:val="24"/>
        </w:rPr>
        <w:t>в различных подходах принятия решений (индивидуальное, принятие решения в группе, принятие решений группой);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4" w:line="235" w:lineRule="auto"/>
        <w:ind w:right="144"/>
        <w:rPr>
          <w:sz w:val="24"/>
        </w:rPr>
      </w:pPr>
      <w:r>
        <w:rPr>
          <w:sz w:val="24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</w:t>
      </w:r>
      <w:r>
        <w:rPr>
          <w:sz w:val="24"/>
        </w:rPr>
        <w:t>ственных возможностей, аргументировать предлагаемые варианты решений;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5"/>
        <w:ind w:right="143"/>
        <w:rPr>
          <w:sz w:val="24"/>
        </w:rPr>
      </w:pPr>
      <w:r>
        <w:rPr>
          <w:sz w:val="24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0"/>
        </w:tabs>
        <w:spacing w:before="1"/>
        <w:rPr>
          <w:spacing w:val="-2"/>
          <w:sz w:val="24"/>
        </w:rPr>
      </w:pP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решение.</w:t>
      </w:r>
    </w:p>
    <w:p w:rsidR="00A41770" w:rsidRDefault="001D7B0F">
      <w:pPr>
        <w:pStyle w:val="1"/>
        <w:numPr>
          <w:ilvl w:val="0"/>
          <w:numId w:val="4"/>
        </w:numPr>
        <w:tabs>
          <w:tab w:val="left" w:pos="860"/>
        </w:tabs>
        <w:spacing w:before="2" w:line="275" w:lineRule="exact"/>
        <w:rPr>
          <w:spacing w:val="-2"/>
        </w:rPr>
      </w:pPr>
      <w:r>
        <w:rPr>
          <w:spacing w:val="-2"/>
        </w:rPr>
        <w:t>Самоконтроль: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1" w:line="235" w:lineRule="auto"/>
        <w:ind w:right="138"/>
        <w:rPr>
          <w:sz w:val="24"/>
        </w:rPr>
      </w:pPr>
      <w:r>
        <w:rPr>
          <w:sz w:val="24"/>
        </w:rPr>
        <w:t>владеть способами самоконтроля, самомотивации и рефлексии в школьном литературном образовании; давать адекватную оценку учебной ситуации и предлагать план её изменения;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8" w:line="235" w:lineRule="auto"/>
        <w:ind w:right="139"/>
        <w:rPr>
          <w:spacing w:val="-2"/>
          <w:sz w:val="24"/>
        </w:rPr>
      </w:pPr>
      <w:r>
        <w:rPr>
          <w:sz w:val="24"/>
        </w:rPr>
        <w:t>учитывать контекст и предвидеть</w:t>
      </w:r>
      <w:r>
        <w:rPr>
          <w:sz w:val="24"/>
        </w:rPr>
        <w:t xml:space="preserve"> трудности, которые могут возникнуть при решении учебной задачи, адаптировать решение к меняющимся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обстоятельствам;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7" w:line="235" w:lineRule="auto"/>
        <w:ind w:right="142"/>
        <w:rPr>
          <w:sz w:val="24"/>
        </w:rPr>
      </w:pPr>
      <w:r>
        <w:rPr>
          <w:sz w:val="24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</w:t>
      </w:r>
      <w:r>
        <w:rPr>
          <w:sz w:val="24"/>
        </w:rPr>
        <w:t>шедшей ситуации;</w:t>
      </w:r>
    </w:p>
    <w:p w:rsidR="00A41770" w:rsidRDefault="00A41770">
      <w:pPr>
        <w:pStyle w:val="a8"/>
        <w:spacing w:line="235" w:lineRule="auto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84"/>
        <w:ind w:right="145"/>
        <w:rPr>
          <w:sz w:val="24"/>
        </w:rPr>
      </w:pPr>
      <w:r>
        <w:rPr>
          <w:sz w:val="24"/>
        </w:rPr>
        <w:lastRenderedPageBreak/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A41770" w:rsidRDefault="001D7B0F">
      <w:pPr>
        <w:pStyle w:val="1"/>
        <w:numPr>
          <w:ilvl w:val="0"/>
          <w:numId w:val="4"/>
        </w:numPr>
        <w:tabs>
          <w:tab w:val="left" w:pos="860"/>
        </w:tabs>
        <w:spacing w:before="4" w:line="275" w:lineRule="exact"/>
        <w:rPr>
          <w:spacing w:val="-2"/>
        </w:rPr>
      </w:pPr>
      <w:r>
        <w:t>Эмоциональный</w:t>
      </w:r>
      <w:r>
        <w:rPr>
          <w:spacing w:val="-10"/>
        </w:rPr>
        <w:t xml:space="preserve"> </w:t>
      </w:r>
      <w:r>
        <w:rPr>
          <w:spacing w:val="-2"/>
        </w:rPr>
        <w:t>интеллект: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1" w:line="235" w:lineRule="auto"/>
        <w:ind w:right="143"/>
        <w:rPr>
          <w:sz w:val="24"/>
        </w:rPr>
      </w:pPr>
      <w:r>
        <w:rPr>
          <w:sz w:val="24"/>
        </w:rPr>
        <w:t>разви</w:t>
      </w:r>
      <w:r>
        <w:rPr>
          <w:sz w:val="24"/>
        </w:rPr>
        <w:t>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ими и эмоциями других;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0"/>
        </w:tabs>
        <w:spacing w:before="3" w:line="293" w:lineRule="exact"/>
        <w:rPr>
          <w:spacing w:val="-2"/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эмоций;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1" w:line="235" w:lineRule="auto"/>
        <w:ind w:right="145"/>
        <w:jc w:val="left"/>
        <w:rPr>
          <w:sz w:val="24"/>
        </w:rPr>
      </w:pPr>
      <w:r>
        <w:rPr>
          <w:sz w:val="24"/>
        </w:rPr>
        <w:t xml:space="preserve">ставить себя на место другого человека, понимать мотивы и намерения другого, анализируя примеры из художественной </w:t>
      </w:r>
      <w:r>
        <w:rPr>
          <w:sz w:val="24"/>
        </w:rPr>
        <w:t>литературы;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2"/>
        <w:jc w:val="left"/>
        <w:rPr>
          <w:spacing w:val="-2"/>
          <w:sz w:val="24"/>
        </w:rPr>
      </w:pPr>
      <w:r>
        <w:rPr>
          <w:sz w:val="24"/>
        </w:rPr>
        <w:t>регулировать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эмоций.</w:t>
      </w:r>
    </w:p>
    <w:p w:rsidR="00A41770" w:rsidRDefault="001D7B0F">
      <w:pPr>
        <w:pStyle w:val="1"/>
        <w:numPr>
          <w:ilvl w:val="0"/>
          <w:numId w:val="4"/>
        </w:numPr>
        <w:tabs>
          <w:tab w:val="left" w:pos="860"/>
        </w:tabs>
        <w:spacing w:before="2" w:line="275" w:lineRule="exact"/>
        <w:jc w:val="left"/>
        <w:rPr>
          <w:spacing w:val="-2"/>
        </w:rPr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других: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1" w:line="235" w:lineRule="auto"/>
        <w:ind w:right="139"/>
        <w:jc w:val="left"/>
        <w:rPr>
          <w:sz w:val="24"/>
        </w:rPr>
      </w:pPr>
      <w:r>
        <w:rPr>
          <w:sz w:val="24"/>
        </w:rPr>
        <w:t>осознанно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размышляя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над взаимоотношениями литературных героев;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2"/>
        <w:ind w:right="149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своё</w:t>
      </w:r>
      <w:r>
        <w:rPr>
          <w:spacing w:val="26"/>
          <w:sz w:val="24"/>
        </w:rPr>
        <w:t xml:space="preserve"> </w:t>
      </w:r>
      <w:r>
        <w:rPr>
          <w:sz w:val="24"/>
        </w:rPr>
        <w:t>право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ошибку и</w:t>
      </w:r>
      <w:r>
        <w:rPr>
          <w:spacing w:val="28"/>
          <w:sz w:val="24"/>
        </w:rPr>
        <w:t xml:space="preserve"> </w:t>
      </w:r>
      <w:r>
        <w:rPr>
          <w:sz w:val="24"/>
        </w:rPr>
        <w:t>такое</w:t>
      </w:r>
      <w:r>
        <w:rPr>
          <w:spacing w:val="27"/>
          <w:sz w:val="24"/>
        </w:rPr>
        <w:t xml:space="preserve"> </w:t>
      </w:r>
      <w:r>
        <w:rPr>
          <w:sz w:val="24"/>
        </w:rPr>
        <w:t>же</w:t>
      </w:r>
      <w:r>
        <w:rPr>
          <w:spacing w:val="29"/>
          <w:sz w:val="24"/>
        </w:rPr>
        <w:t xml:space="preserve"> </w:t>
      </w:r>
      <w:r>
        <w:rPr>
          <w:sz w:val="24"/>
        </w:rPr>
        <w:t>право</w:t>
      </w:r>
      <w:r>
        <w:rPr>
          <w:spacing w:val="27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2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29"/>
          <w:sz w:val="24"/>
        </w:rPr>
        <w:t xml:space="preserve"> </w:t>
      </w:r>
      <w:r>
        <w:rPr>
          <w:sz w:val="24"/>
        </w:rPr>
        <w:t>себя</w:t>
      </w:r>
      <w:r>
        <w:rPr>
          <w:spacing w:val="28"/>
          <w:sz w:val="24"/>
        </w:rPr>
        <w:t xml:space="preserve"> </w:t>
      </w:r>
      <w:r>
        <w:rPr>
          <w:sz w:val="24"/>
        </w:rPr>
        <w:t>и других, не осуждая;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before="2" w:line="293" w:lineRule="exact"/>
        <w:jc w:val="left"/>
        <w:rPr>
          <w:spacing w:val="-2"/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себе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другим;</w:t>
      </w:r>
    </w:p>
    <w:p w:rsidR="00A41770" w:rsidRDefault="001D7B0F">
      <w:pPr>
        <w:pStyle w:val="a8"/>
        <w:numPr>
          <w:ilvl w:val="1"/>
          <w:numId w:val="4"/>
        </w:numPr>
        <w:tabs>
          <w:tab w:val="left" w:pos="961"/>
        </w:tabs>
        <w:spacing w:line="293" w:lineRule="exact"/>
        <w:jc w:val="left"/>
        <w:rPr>
          <w:spacing w:val="-2"/>
          <w:sz w:val="24"/>
        </w:rPr>
      </w:pPr>
      <w:r>
        <w:rPr>
          <w:sz w:val="24"/>
        </w:rPr>
        <w:t>осознавать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всё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вокруг.</w:t>
      </w:r>
    </w:p>
    <w:p w:rsidR="00A41770" w:rsidRDefault="00A41770">
      <w:pPr>
        <w:pStyle w:val="a4"/>
        <w:spacing w:before="1"/>
        <w:ind w:left="0"/>
        <w:jc w:val="left"/>
      </w:pPr>
    </w:p>
    <w:p w:rsidR="00A41770" w:rsidRDefault="001D7B0F">
      <w:pPr>
        <w:spacing w:before="1" w:line="480" w:lineRule="auto"/>
        <w:ind w:left="122" w:right="5771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РЕЗУЛЬТАТЫ 5 КЛАСС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873"/>
        </w:tabs>
        <w:ind w:right="147"/>
        <w:jc w:val="left"/>
        <w:rPr>
          <w:sz w:val="24"/>
        </w:rPr>
      </w:pPr>
      <w:r>
        <w:rPr>
          <w:sz w:val="24"/>
        </w:rPr>
        <w:t xml:space="preserve">Иметь начальные представления об общечеловеческой ценности литературы и её роли в воспитании любви к Родине и </w:t>
      </w:r>
      <w:r>
        <w:rPr>
          <w:sz w:val="24"/>
        </w:rPr>
        <w:t>дружбы между народами Российской Федерации;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933"/>
        </w:tabs>
        <w:ind w:right="140"/>
        <w:jc w:val="left"/>
        <w:rPr>
          <w:sz w:val="24"/>
        </w:rPr>
      </w:pPr>
      <w:r>
        <w:rPr>
          <w:sz w:val="24"/>
        </w:rPr>
        <w:t>понимать,</w:t>
      </w:r>
      <w:r>
        <w:rPr>
          <w:spacing w:val="40"/>
          <w:sz w:val="24"/>
        </w:rPr>
        <w:t xml:space="preserve"> </w:t>
      </w:r>
      <w:r>
        <w:rPr>
          <w:sz w:val="24"/>
        </w:rPr>
        <w:t>что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это</w:t>
      </w:r>
      <w:r>
        <w:rPr>
          <w:spacing w:val="40"/>
          <w:sz w:val="24"/>
        </w:rPr>
        <w:t xml:space="preserve"> </w:t>
      </w:r>
      <w:r>
        <w:rPr>
          <w:sz w:val="24"/>
        </w:rPr>
        <w:t>вид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что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отличается от текста научного, делового, публицистического;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1216"/>
          <w:tab w:val="left" w:pos="2413"/>
          <w:tab w:val="left" w:pos="4449"/>
          <w:tab w:val="left" w:pos="5886"/>
          <w:tab w:val="left" w:pos="7805"/>
        </w:tabs>
        <w:ind w:right="143"/>
        <w:jc w:val="left"/>
        <w:rPr>
          <w:sz w:val="24"/>
        </w:rPr>
      </w:pPr>
      <w:r>
        <w:rPr>
          <w:spacing w:val="-2"/>
          <w:sz w:val="24"/>
        </w:rPr>
        <w:t>владеть</w:t>
      </w:r>
      <w:r>
        <w:rPr>
          <w:sz w:val="24"/>
        </w:rPr>
        <w:tab/>
      </w:r>
      <w:r>
        <w:rPr>
          <w:spacing w:val="-2"/>
          <w:sz w:val="24"/>
        </w:rPr>
        <w:t>элементарными</w:t>
      </w:r>
      <w:r>
        <w:rPr>
          <w:sz w:val="24"/>
        </w:rPr>
        <w:tab/>
      </w:r>
      <w:r>
        <w:rPr>
          <w:spacing w:val="-2"/>
          <w:sz w:val="24"/>
        </w:rPr>
        <w:t>умениями</w:t>
      </w:r>
      <w:r>
        <w:rPr>
          <w:sz w:val="24"/>
        </w:rPr>
        <w:tab/>
      </w:r>
      <w:r>
        <w:rPr>
          <w:spacing w:val="-2"/>
          <w:sz w:val="24"/>
        </w:rPr>
        <w:t>воспринимать,</w:t>
      </w:r>
      <w:r>
        <w:rPr>
          <w:sz w:val="24"/>
        </w:rPr>
        <w:tab/>
      </w:r>
      <w:r>
        <w:rPr>
          <w:spacing w:val="-2"/>
          <w:sz w:val="24"/>
        </w:rPr>
        <w:t xml:space="preserve">анализировать, </w:t>
      </w:r>
      <w:r>
        <w:rPr>
          <w:sz w:val="24"/>
        </w:rPr>
        <w:t xml:space="preserve">интерпретировать и </w:t>
      </w:r>
      <w:r>
        <w:rPr>
          <w:sz w:val="24"/>
        </w:rPr>
        <w:t>оценивать прочитанные произведения:</w:t>
      </w:r>
    </w:p>
    <w:p w:rsidR="00A41770" w:rsidRDefault="001D7B0F">
      <w:pPr>
        <w:pStyle w:val="a8"/>
        <w:numPr>
          <w:ilvl w:val="1"/>
          <w:numId w:val="3"/>
        </w:numPr>
        <w:tabs>
          <w:tab w:val="left" w:pos="961"/>
        </w:tabs>
        <w:ind w:right="138"/>
        <w:rPr>
          <w:spacing w:val="-4"/>
          <w:sz w:val="24"/>
        </w:rPr>
      </w:pPr>
      <w:r>
        <w:rPr>
          <w:sz w:val="24"/>
        </w:rPr>
        <w:t>определять тему и главную мысль произведения, иметь начальные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 о родах и жанрах литературы; характеризовать героев- персонажей, давать их сравнительные характеристики; выявлять элементарные особенности языка</w:t>
      </w:r>
      <w:r>
        <w:rPr>
          <w:sz w:val="24"/>
        </w:rPr>
        <w:t xml:space="preserve"> художественного произведения, поэтической и прозаической </w:t>
      </w:r>
      <w:r>
        <w:rPr>
          <w:spacing w:val="-4"/>
          <w:sz w:val="24"/>
        </w:rPr>
        <w:t>речи;</w:t>
      </w:r>
    </w:p>
    <w:p w:rsidR="00A41770" w:rsidRDefault="001D7B0F">
      <w:pPr>
        <w:pStyle w:val="a8"/>
        <w:numPr>
          <w:ilvl w:val="1"/>
          <w:numId w:val="3"/>
        </w:numPr>
        <w:tabs>
          <w:tab w:val="left" w:pos="961"/>
        </w:tabs>
        <w:ind w:right="139"/>
        <w:rPr>
          <w:sz w:val="24"/>
        </w:rPr>
      </w:pPr>
      <w:r>
        <w:rPr>
          <w:sz w:val="24"/>
        </w:rPr>
        <w:t xml:space="preserve"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</w:t>
      </w:r>
      <w:r>
        <w:rPr>
          <w:sz w:val="24"/>
        </w:rPr>
        <w:t>проза и поэзия; художественный образ; литературные жанры (народная сказка, литературная сказка, рассказ, повесть, стихотворение, басня); тема, идея, проблематика;</w:t>
      </w:r>
      <w:r>
        <w:rPr>
          <w:spacing w:val="40"/>
          <w:sz w:val="24"/>
        </w:rPr>
        <w:t xml:space="preserve"> </w:t>
      </w:r>
      <w:r>
        <w:rPr>
          <w:sz w:val="24"/>
        </w:rPr>
        <w:t>сюжет, композиция; литературный герой (персонаж), речевая характеристика персонажей; портрет,</w:t>
      </w:r>
      <w:r>
        <w:rPr>
          <w:sz w:val="24"/>
        </w:rPr>
        <w:t xml:space="preserve"> пейзаж, художественная деталь; эпитет, сравнение, метафора, олицетворение; аллегория; ритм, рифма;</w:t>
      </w:r>
    </w:p>
    <w:p w:rsidR="00A41770" w:rsidRDefault="001D7B0F">
      <w:pPr>
        <w:pStyle w:val="a8"/>
        <w:numPr>
          <w:ilvl w:val="1"/>
          <w:numId w:val="3"/>
        </w:numPr>
        <w:tabs>
          <w:tab w:val="left" w:pos="960"/>
        </w:tabs>
        <w:spacing w:line="293" w:lineRule="exact"/>
        <w:rPr>
          <w:spacing w:val="-2"/>
          <w:sz w:val="24"/>
        </w:rPr>
      </w:pPr>
      <w:r>
        <w:rPr>
          <w:sz w:val="24"/>
        </w:rPr>
        <w:t>сопоставлять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персонажей;</w:t>
      </w:r>
    </w:p>
    <w:p w:rsidR="00A41770" w:rsidRDefault="001D7B0F">
      <w:pPr>
        <w:pStyle w:val="a8"/>
        <w:numPr>
          <w:ilvl w:val="1"/>
          <w:numId w:val="3"/>
        </w:numPr>
        <w:tabs>
          <w:tab w:val="left" w:pos="961"/>
        </w:tabs>
        <w:ind w:right="141"/>
        <w:rPr>
          <w:spacing w:val="-2"/>
          <w:sz w:val="24"/>
        </w:rPr>
      </w:pPr>
      <w:r>
        <w:rPr>
          <w:sz w:val="24"/>
        </w:rPr>
        <w:t>сопоставлять с помощью учителя изученные и самостоятельно прочитанные произведения фольклора и х</w:t>
      </w:r>
      <w:r>
        <w:rPr>
          <w:sz w:val="24"/>
        </w:rPr>
        <w:t>удожественной литературы с произведениями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других видов искусства (с учётом возраста, литературного развития </w:t>
      </w:r>
      <w:r>
        <w:rPr>
          <w:spacing w:val="-2"/>
          <w:sz w:val="24"/>
        </w:rPr>
        <w:t>обучающихся);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1010"/>
        </w:tabs>
        <w:ind w:right="143"/>
        <w:rPr>
          <w:sz w:val="24"/>
        </w:rPr>
      </w:pPr>
      <w:r>
        <w:rPr>
          <w:sz w:val="24"/>
        </w:rPr>
        <w:t>выразительно читать, в том числе наизусть (не менее 5 поэтических произведений, не выученных ранее), передавая личное отношение к прои</w:t>
      </w:r>
      <w:r>
        <w:rPr>
          <w:sz w:val="24"/>
        </w:rPr>
        <w:t>зведению (с учётом литературного развития и индивидуальных особенностей обучающихся);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0"/>
          <w:numId w:val="3"/>
        </w:numPr>
        <w:tabs>
          <w:tab w:val="left" w:pos="1003"/>
        </w:tabs>
        <w:spacing w:before="62"/>
        <w:ind w:right="142"/>
        <w:rPr>
          <w:sz w:val="24"/>
        </w:rPr>
      </w:pPr>
      <w:r>
        <w:rPr>
          <w:sz w:val="24"/>
        </w:rPr>
        <w:lastRenderedPageBreak/>
        <w:t>пересказывать прочитанное произведение, используя подробный, сжатый, выборочный пересказ, отвечать на вопросы по прочитанному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произведению и с по</w:t>
      </w:r>
      <w:r>
        <w:rPr>
          <w:sz w:val="24"/>
        </w:rPr>
        <w:t>мощью учителя формулировать вопросы к тексту;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979"/>
        </w:tabs>
        <w:spacing w:before="1"/>
        <w:ind w:right="144"/>
        <w:rPr>
          <w:sz w:val="24"/>
        </w:rPr>
      </w:pPr>
      <w:r>
        <w:rPr>
          <w:sz w:val="24"/>
        </w:rPr>
        <w:t>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878"/>
        </w:tabs>
        <w:ind w:right="145"/>
        <w:rPr>
          <w:sz w:val="24"/>
        </w:rPr>
      </w:pPr>
      <w:r>
        <w:rPr>
          <w:sz w:val="24"/>
        </w:rPr>
        <w:t>создавать устные и письменные высказывания разных жанров объ</w:t>
      </w:r>
      <w:r>
        <w:rPr>
          <w:sz w:val="24"/>
        </w:rPr>
        <w:t>емом не менее 70 слов (с учётом литературного развития обучающихся);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890"/>
        </w:tabs>
        <w:ind w:right="138"/>
        <w:rPr>
          <w:sz w:val="24"/>
        </w:rPr>
      </w:pPr>
      <w:r>
        <w:rPr>
          <w:sz w:val="24"/>
        </w:rPr>
        <w:t>владеть начальными умениями интерпретации и оценки текстуально изученных произведений фольклора и литературы;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979"/>
        </w:tabs>
        <w:ind w:right="141"/>
        <w:rPr>
          <w:sz w:val="24"/>
        </w:rPr>
      </w:pPr>
      <w:r>
        <w:rPr>
          <w:sz w:val="24"/>
        </w:rPr>
        <w:t xml:space="preserve">осознавать важность чтения и изучения произведений устного народного </w:t>
      </w:r>
      <w:r>
        <w:rPr>
          <w:sz w:val="24"/>
        </w:rPr>
        <w:t>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988"/>
        </w:tabs>
        <w:ind w:right="144"/>
        <w:rPr>
          <w:spacing w:val="-2"/>
          <w:sz w:val="24"/>
        </w:rPr>
      </w:pPr>
      <w:r>
        <w:rPr>
          <w:sz w:val="24"/>
        </w:rPr>
        <w:t xml:space="preserve">планировать с помощью учителя собственное досуговое чтение, расширять свой круг чтения, в том числе за счёт </w:t>
      </w:r>
      <w:r>
        <w:rPr>
          <w:sz w:val="24"/>
        </w:rPr>
        <w:t xml:space="preserve">произведений современной литературы для детей и </w:t>
      </w:r>
      <w:r>
        <w:rPr>
          <w:spacing w:val="-2"/>
          <w:sz w:val="24"/>
        </w:rPr>
        <w:t>подростков;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1058"/>
        </w:tabs>
        <w:ind w:right="139"/>
        <w:rPr>
          <w:sz w:val="24"/>
        </w:rPr>
      </w:pPr>
      <w:r>
        <w:rPr>
          <w:sz w:val="24"/>
        </w:rPr>
        <w:t>участвовать в создании элементарных учебных проектов под руководством учителя и учиться публично представлять их результаты (с учётом литературного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обучающихся);</w:t>
      </w:r>
    </w:p>
    <w:p w:rsidR="00A41770" w:rsidRDefault="001D7B0F">
      <w:pPr>
        <w:pStyle w:val="a8"/>
        <w:numPr>
          <w:ilvl w:val="0"/>
          <w:numId w:val="3"/>
        </w:numPr>
        <w:tabs>
          <w:tab w:val="left" w:pos="980"/>
        </w:tabs>
        <w:ind w:right="135"/>
        <w:rPr>
          <w:spacing w:val="-2"/>
          <w:sz w:val="24"/>
        </w:rPr>
      </w:pP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начальными </w:t>
      </w:r>
      <w:r>
        <w:rPr>
          <w:sz w:val="24"/>
        </w:rPr>
        <w:t>умениями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</w:t>
      </w:r>
      <w:r>
        <w:rPr>
          <w:spacing w:val="-2"/>
          <w:sz w:val="24"/>
        </w:rPr>
        <w:t>безопасности.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a8"/>
        <w:numPr>
          <w:ilvl w:val="0"/>
          <w:numId w:val="2"/>
        </w:numPr>
        <w:tabs>
          <w:tab w:val="left" w:pos="302"/>
        </w:tabs>
        <w:jc w:val="left"/>
        <w:rPr>
          <w:b/>
          <w:spacing w:val="-2"/>
          <w:sz w:val="24"/>
        </w:rPr>
      </w:pPr>
      <w:r>
        <w:rPr>
          <w:b/>
          <w:spacing w:val="-2"/>
          <w:sz w:val="24"/>
        </w:rPr>
        <w:t>КЛАСС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43"/>
        </w:tabs>
        <w:spacing w:before="272"/>
        <w:ind w:right="142"/>
        <w:rPr>
          <w:sz w:val="24"/>
        </w:rPr>
      </w:pPr>
      <w:r>
        <w:rPr>
          <w:sz w:val="24"/>
        </w:rPr>
        <w:t>Понимать общечеловеческую и дух</w:t>
      </w:r>
      <w:r>
        <w:rPr>
          <w:sz w:val="24"/>
        </w:rPr>
        <w:t>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43"/>
        </w:tabs>
        <w:ind w:right="149"/>
        <w:rPr>
          <w:sz w:val="24"/>
        </w:rPr>
      </w:pPr>
      <w:r>
        <w:rPr>
          <w:sz w:val="24"/>
        </w:rPr>
        <w:t>понимать особенности литературы как вида словесного искусства, отличать художественный текст от текс</w:t>
      </w:r>
      <w:r>
        <w:rPr>
          <w:sz w:val="24"/>
        </w:rPr>
        <w:t>та научного, делового, публицистического;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35"/>
        </w:tabs>
        <w:ind w:right="141"/>
        <w:rPr>
          <w:spacing w:val="-2"/>
          <w:sz w:val="24"/>
        </w:rPr>
      </w:pPr>
      <w:r>
        <w:rPr>
          <w:sz w:val="24"/>
        </w:rPr>
        <w:t xml:space="preserve">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</w:t>
      </w:r>
      <w:r>
        <w:rPr>
          <w:spacing w:val="-2"/>
          <w:sz w:val="24"/>
        </w:rPr>
        <w:t>о</w:t>
      </w:r>
      <w:r>
        <w:rPr>
          <w:spacing w:val="-2"/>
          <w:sz w:val="24"/>
        </w:rPr>
        <w:t>бучающихся);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2"/>
        <w:ind w:right="136"/>
        <w:rPr>
          <w:spacing w:val="-4"/>
          <w:sz w:val="24"/>
        </w:rPr>
      </w:pPr>
      <w:r>
        <w:rPr>
          <w:sz w:val="24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 персонажей, давать их сравнительные</w:t>
      </w:r>
      <w:r>
        <w:rPr>
          <w:sz w:val="24"/>
        </w:rPr>
        <w:t xml:space="preserve"> характеристики; выявлять основные особенности языка художественного произведения, поэтической и прозаической </w:t>
      </w:r>
      <w:r>
        <w:rPr>
          <w:spacing w:val="-4"/>
          <w:sz w:val="24"/>
        </w:rPr>
        <w:t>речи;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37"/>
        <w:rPr>
          <w:sz w:val="24"/>
        </w:rPr>
      </w:pPr>
      <w:r>
        <w:rPr>
          <w:sz w:val="24"/>
        </w:rPr>
        <w:t xml:space="preserve">понимать сущность теоретико-литературных понятий и учиться использовать их в процессе анализа и интерпретации произведений, оформления </w:t>
      </w:r>
      <w:r>
        <w:rPr>
          <w:sz w:val="24"/>
        </w:rPr>
        <w:t>собственных оценок и наблюдений: художественная литература и устное народное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</w:t>
      </w:r>
      <w:r>
        <w:rPr>
          <w:sz w:val="24"/>
        </w:rPr>
        <w:t xml:space="preserve">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</w:t>
      </w:r>
      <w:r>
        <w:rPr>
          <w:sz w:val="24"/>
        </w:rPr>
        <w:t>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84"/>
        <w:ind w:right="146"/>
        <w:rPr>
          <w:sz w:val="24"/>
        </w:rPr>
      </w:pPr>
      <w:r>
        <w:rPr>
          <w:sz w:val="24"/>
        </w:rPr>
        <w:lastRenderedPageBreak/>
        <w:t>выделять в произведениях элементы художественной формы и обнаруживать связ</w:t>
      </w:r>
      <w:r>
        <w:rPr>
          <w:sz w:val="24"/>
        </w:rPr>
        <w:t>и между ними;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4" w:line="235" w:lineRule="auto"/>
        <w:ind w:right="139"/>
        <w:rPr>
          <w:sz w:val="24"/>
        </w:rPr>
      </w:pPr>
      <w:r>
        <w:rPr>
          <w:sz w:val="24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7" w:line="235" w:lineRule="auto"/>
        <w:ind w:right="141"/>
        <w:rPr>
          <w:sz w:val="24"/>
        </w:rPr>
      </w:pPr>
      <w:r>
        <w:rPr>
          <w:sz w:val="24"/>
        </w:rPr>
        <w:t>сопоставлять с помощью учителя изученные и самостоятельно про</w:t>
      </w:r>
      <w:r>
        <w:rPr>
          <w:sz w:val="24"/>
        </w:rPr>
        <w:t>читанные произведения художественной литературы с произведениями других видов искусства (живопись, музыка, театр, кино);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61"/>
        </w:tabs>
        <w:spacing w:before="3"/>
        <w:ind w:right="143"/>
        <w:rPr>
          <w:sz w:val="24"/>
        </w:rPr>
      </w:pPr>
      <w:r>
        <w:rPr>
          <w:sz w:val="24"/>
        </w:rPr>
        <w:t>выразительно 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 и прозу,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наизусть 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7 поэтических произведений, не выученных ранее), передавая личное отн</w:t>
      </w:r>
      <w:r>
        <w:rPr>
          <w:sz w:val="24"/>
        </w:rPr>
        <w:t>ошение к произведению (с учётом литературного развития, индивидуальных особенностей обучающихся);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00"/>
        </w:tabs>
        <w:ind w:right="141"/>
        <w:rPr>
          <w:sz w:val="24"/>
        </w:rPr>
      </w:pPr>
      <w:r>
        <w:rPr>
          <w:sz w:val="24"/>
        </w:rPr>
        <w:t>пересказывать прочитанное произведение, используя подробный, сжатый, выборочный,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творческий пересказ,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отвечать на 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с пом</w:t>
      </w:r>
      <w:r>
        <w:rPr>
          <w:sz w:val="24"/>
        </w:rPr>
        <w:t>ощью учителя формулировать вопросы к тексту;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22"/>
        </w:tabs>
        <w:ind w:right="143"/>
        <w:rPr>
          <w:sz w:val="24"/>
        </w:rPr>
      </w:pPr>
      <w:r>
        <w:rPr>
          <w:sz w:val="24"/>
        </w:rPr>
        <w:t>участвовать в беседе и диалоге о прочитанном произведении, давать аргументированную оценку прочитанному;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71"/>
        </w:tabs>
        <w:spacing w:before="1"/>
        <w:ind w:right="140"/>
        <w:rPr>
          <w:sz w:val="24"/>
        </w:rPr>
      </w:pPr>
      <w:r>
        <w:rPr>
          <w:sz w:val="24"/>
        </w:rPr>
        <w:t xml:space="preserve">создавать устные и письменные высказывания разных жанров (объёмом не менее 100 слов), писать </w:t>
      </w:r>
      <w:r>
        <w:rPr>
          <w:sz w:val="24"/>
        </w:rPr>
        <w:t>сочинение-рассуждение по заданной теме с опорой на прочитанные произведения, аннотацию, отзыв;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71"/>
        </w:tabs>
        <w:ind w:right="140"/>
        <w:rPr>
          <w:sz w:val="24"/>
        </w:rPr>
      </w:pPr>
      <w:r>
        <w:rPr>
          <w:sz w:val="24"/>
        </w:rPr>
        <w:t>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</w:t>
      </w:r>
      <w:r>
        <w:rPr>
          <w:sz w:val="24"/>
        </w:rPr>
        <w:t>льзованием методов смыслового чтения и эстетического анализа;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79"/>
        </w:tabs>
        <w:ind w:right="141"/>
        <w:rPr>
          <w:sz w:val="24"/>
        </w:rPr>
      </w:pPr>
      <w:r>
        <w:rPr>
          <w:sz w:val="24"/>
        </w:rPr>
        <w:t xml:space="preserve">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</w:t>
      </w:r>
      <w:r>
        <w:rPr>
          <w:sz w:val="24"/>
        </w:rPr>
        <w:t>собственного развития;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48"/>
        </w:tabs>
        <w:ind w:right="142"/>
        <w:rPr>
          <w:sz w:val="24"/>
        </w:rPr>
      </w:pPr>
      <w:r>
        <w:rPr>
          <w:sz w:val="24"/>
        </w:rPr>
        <w:t>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91"/>
        </w:tabs>
        <w:spacing w:before="1"/>
        <w:ind w:right="145"/>
        <w:rPr>
          <w:sz w:val="24"/>
        </w:rPr>
      </w:pPr>
      <w:r>
        <w:rPr>
          <w:sz w:val="24"/>
        </w:rPr>
        <w:t xml:space="preserve">развивать умения коллективной проектной или </w:t>
      </w:r>
      <w:r>
        <w:rPr>
          <w:sz w:val="24"/>
        </w:rPr>
        <w:t>исследовательской деятельности под руководством учителя и учиться публично представлять полученные результаты;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101"/>
        </w:tabs>
        <w:ind w:right="143"/>
        <w:rPr>
          <w:sz w:val="24"/>
        </w:rPr>
      </w:pPr>
      <w:r>
        <w:rPr>
          <w:sz w:val="24"/>
        </w:rPr>
        <w:t>развивать умение использовать словари и справочники, в том числе в электронной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 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</w:t>
      </w:r>
      <w:r>
        <w:rPr>
          <w:sz w:val="24"/>
        </w:rPr>
        <w:t>ками и другими интернет-ресурсами, соблюдая правила информационной безопасности.</w:t>
      </w:r>
    </w:p>
    <w:p w:rsidR="00A41770" w:rsidRDefault="00A41770">
      <w:pPr>
        <w:pStyle w:val="a4"/>
        <w:spacing w:before="4"/>
        <w:ind w:left="0"/>
        <w:jc w:val="left"/>
      </w:pPr>
    </w:p>
    <w:p w:rsidR="00A41770" w:rsidRDefault="001D7B0F">
      <w:pPr>
        <w:pStyle w:val="a8"/>
        <w:numPr>
          <w:ilvl w:val="0"/>
          <w:numId w:val="2"/>
        </w:numPr>
        <w:tabs>
          <w:tab w:val="left" w:pos="302"/>
        </w:tabs>
        <w:spacing w:before="1"/>
        <w:jc w:val="left"/>
        <w:rPr>
          <w:b/>
          <w:spacing w:val="-2"/>
          <w:sz w:val="24"/>
        </w:rPr>
      </w:pPr>
      <w:r>
        <w:rPr>
          <w:b/>
          <w:spacing w:val="-2"/>
          <w:sz w:val="24"/>
        </w:rPr>
        <w:t>КЛАСС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43"/>
        </w:tabs>
        <w:spacing w:before="271"/>
        <w:ind w:right="142"/>
        <w:rPr>
          <w:sz w:val="24"/>
        </w:rPr>
      </w:pPr>
      <w:r>
        <w:rPr>
          <w:sz w:val="24"/>
        </w:rPr>
        <w:t>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</w:t>
      </w:r>
      <w:r>
        <w:rPr>
          <w:sz w:val="24"/>
        </w:rPr>
        <w:t>сийской Федерации;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2"/>
        </w:tabs>
        <w:ind w:right="148"/>
        <w:rPr>
          <w:sz w:val="24"/>
        </w:rPr>
      </w:pPr>
      <w:r>
        <w:rPr>
          <w:sz w:val="24"/>
        </w:rPr>
        <w:t>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91"/>
        </w:tabs>
        <w:spacing w:before="1"/>
        <w:ind w:right="136"/>
        <w:rPr>
          <w:sz w:val="24"/>
        </w:rPr>
      </w:pPr>
      <w:r>
        <w:rPr>
          <w:sz w:val="24"/>
        </w:rPr>
        <w:t>проводить смысловой и эстетический анализ произведений фольклора и художественной литер</w:t>
      </w:r>
      <w:r>
        <w:rPr>
          <w:sz w:val="24"/>
        </w:rPr>
        <w:t>атуры; воспринимать, анализировать, интерпретировать 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оценивать прочитанное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2"/>
        <w:ind w:right="138"/>
        <w:rPr>
          <w:sz w:val="24"/>
        </w:rPr>
      </w:pPr>
      <w:r>
        <w:rPr>
          <w:sz w:val="24"/>
        </w:rPr>
        <w:t>анализировать произведение в единстве формы и содер</w:t>
      </w:r>
      <w:r>
        <w:rPr>
          <w:sz w:val="24"/>
        </w:rPr>
        <w:t>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 персонажей,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сравнительные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систему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4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left="961" w:right="134"/>
      </w:pPr>
      <w:r>
        <w:lastRenderedPageBreak/>
        <w:t>персонажей; определять особенности композиции и основной конфликт произведения; объяснять своё понимание нравственно-философской, социально- исторической и эстетической проблематик</w:t>
      </w:r>
      <w:r>
        <w:t>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</w:t>
      </w:r>
      <w:r>
        <w:t>теля, определять их художественные функции;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/>
        <w:ind w:right="136"/>
        <w:rPr>
          <w:sz w:val="24"/>
        </w:rPr>
      </w:pPr>
      <w:r>
        <w:rPr>
          <w:sz w:val="24"/>
        </w:rPr>
        <w:t xml:space="preserve">понимать сущность и элементарные смысловые функции теоретико- литературных понятий и учиться самостоятельно использовать их в процессе анализа и интерпретации произведений, оформления собственных оценок и </w:t>
      </w:r>
      <w:r>
        <w:rPr>
          <w:sz w:val="24"/>
        </w:rPr>
        <w:t>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тема, идея, проблематика;</w:t>
      </w:r>
      <w:r>
        <w:rPr>
          <w:sz w:val="24"/>
        </w:rPr>
        <w:t xml:space="preserve">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</w:t>
      </w:r>
      <w:r>
        <w:rPr>
          <w:sz w:val="24"/>
        </w:rPr>
        <w:t>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дактиль, амфибрахий, анапест), ритм,</w:t>
      </w:r>
      <w:r>
        <w:rPr>
          <w:sz w:val="24"/>
        </w:rPr>
        <w:t xml:space="preserve"> рифма, строфа;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46"/>
        <w:rPr>
          <w:sz w:val="24"/>
        </w:rPr>
      </w:pPr>
      <w:r>
        <w:rPr>
          <w:sz w:val="24"/>
        </w:rPr>
        <w:t>выделять в произведениях элементы художественной формы и обнаруживать связи между ними;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 w:line="235" w:lineRule="auto"/>
        <w:ind w:right="141"/>
        <w:rPr>
          <w:sz w:val="24"/>
        </w:rPr>
      </w:pPr>
      <w:r>
        <w:rPr>
          <w:sz w:val="24"/>
        </w:rPr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</w:t>
      </w:r>
      <w:r>
        <w:rPr>
          <w:sz w:val="24"/>
        </w:rPr>
        <w:t>нности языка;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7" w:line="235" w:lineRule="auto"/>
        <w:ind w:right="145"/>
        <w:rPr>
          <w:sz w:val="24"/>
        </w:rPr>
      </w:pPr>
      <w:r>
        <w:rPr>
          <w:sz w:val="24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61"/>
        </w:tabs>
        <w:spacing w:before="3"/>
        <w:ind w:right="143"/>
        <w:rPr>
          <w:sz w:val="24"/>
        </w:rPr>
      </w:pPr>
      <w:r>
        <w:rPr>
          <w:sz w:val="24"/>
        </w:rPr>
        <w:t>выразительно 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 и прозу,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наизусть 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9 поэтически</w:t>
      </w:r>
      <w:r>
        <w:rPr>
          <w:sz w:val="24"/>
        </w:rPr>
        <w:t>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66"/>
        </w:tabs>
        <w:spacing w:before="1"/>
        <w:ind w:right="145"/>
        <w:rPr>
          <w:sz w:val="24"/>
        </w:rPr>
      </w:pPr>
      <w:r>
        <w:rPr>
          <w:sz w:val="24"/>
        </w:rPr>
        <w:t>пересказывать прочитанное произведение, используя 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 пересказов, отвечать на вопросы по п</w:t>
      </w:r>
      <w:r>
        <w:rPr>
          <w:sz w:val="24"/>
        </w:rPr>
        <w:t>рочитанному произведению и самостоятельно формулировать вопросы к тексту; пересказывать сюжет и вычленять фабулу;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9"/>
        </w:tabs>
        <w:ind w:right="140"/>
        <w:rPr>
          <w:spacing w:val="-2"/>
          <w:sz w:val="24"/>
        </w:rPr>
      </w:pPr>
      <w:r>
        <w:rPr>
          <w:sz w:val="24"/>
        </w:rPr>
        <w:t xml:space="preserve">участвовать в беседе и диалоге о прочитанном произведении, соотносить собственную позицию с позицией автора, давать аргументированную оценку </w:t>
      </w:r>
      <w:r>
        <w:rPr>
          <w:spacing w:val="-2"/>
          <w:sz w:val="24"/>
        </w:rPr>
        <w:t>прочитанному;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71"/>
        </w:tabs>
        <w:ind w:right="136"/>
        <w:rPr>
          <w:sz w:val="24"/>
        </w:rPr>
      </w:pPr>
      <w:r>
        <w:rPr>
          <w:sz w:val="24"/>
        </w:rPr>
        <w:t xml:space="preserve">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</w:t>
      </w:r>
      <w:r>
        <w:rPr>
          <w:sz w:val="24"/>
        </w:rPr>
        <w:t xml:space="preserve">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</w:t>
      </w:r>
      <w:r>
        <w:rPr>
          <w:sz w:val="24"/>
        </w:rPr>
        <w:t>публицистическую тему;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60"/>
        </w:tabs>
        <w:ind w:right="141"/>
        <w:rPr>
          <w:spacing w:val="-2"/>
          <w:sz w:val="24"/>
        </w:rPr>
      </w:pPr>
      <w:r>
        <w:rPr>
          <w:sz w:val="24"/>
        </w:rPr>
        <w:t xml:space="preserve">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</w:t>
      </w:r>
      <w:r>
        <w:rPr>
          <w:spacing w:val="-2"/>
          <w:sz w:val="24"/>
        </w:rPr>
        <w:t>анализа;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8"/>
        <w:numPr>
          <w:ilvl w:val="1"/>
          <w:numId w:val="2"/>
        </w:numPr>
        <w:tabs>
          <w:tab w:val="left" w:pos="1075"/>
        </w:tabs>
        <w:spacing w:before="62"/>
        <w:ind w:right="137"/>
        <w:rPr>
          <w:sz w:val="24"/>
        </w:rPr>
      </w:pPr>
      <w:r>
        <w:rPr>
          <w:sz w:val="24"/>
        </w:rPr>
        <w:lastRenderedPageBreak/>
        <w:t>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139"/>
        </w:tabs>
        <w:spacing w:before="1"/>
        <w:ind w:right="142"/>
        <w:rPr>
          <w:sz w:val="24"/>
        </w:rPr>
      </w:pPr>
      <w:r>
        <w:rPr>
          <w:sz w:val="24"/>
        </w:rPr>
        <w:t>планировать своё досуговое чтение, обогащать</w:t>
      </w:r>
      <w:r>
        <w:rPr>
          <w:sz w:val="24"/>
        </w:rPr>
        <w:t xml:space="preserve">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264"/>
        </w:tabs>
        <w:ind w:right="142"/>
        <w:rPr>
          <w:sz w:val="24"/>
        </w:rPr>
      </w:pPr>
      <w:r>
        <w:rPr>
          <w:sz w:val="24"/>
        </w:rPr>
        <w:t>участвовать в коллективной и индивидуальной проектной или исследовательской деятельности и публично представлять получ</w:t>
      </w:r>
      <w:r>
        <w:rPr>
          <w:sz w:val="24"/>
        </w:rPr>
        <w:t>енные результаты;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31"/>
        </w:tabs>
        <w:ind w:right="138"/>
        <w:rPr>
          <w:sz w:val="24"/>
        </w:rPr>
      </w:pPr>
      <w:r>
        <w:rPr>
          <w:sz w:val="24"/>
        </w:rPr>
        <w:t>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интернет-библиотеках для выполнения учебных зада</w:t>
      </w:r>
      <w:r>
        <w:rPr>
          <w:sz w:val="24"/>
        </w:rPr>
        <w:t>ч, соблюдая правила информационной безопасности.</w:t>
      </w:r>
    </w:p>
    <w:p w:rsidR="00A41770" w:rsidRDefault="00A41770">
      <w:pPr>
        <w:pStyle w:val="a4"/>
        <w:spacing w:before="4"/>
        <w:ind w:left="0"/>
        <w:jc w:val="left"/>
      </w:pPr>
    </w:p>
    <w:p w:rsidR="00A41770" w:rsidRDefault="001D7B0F">
      <w:pPr>
        <w:pStyle w:val="a8"/>
        <w:numPr>
          <w:ilvl w:val="0"/>
          <w:numId w:val="2"/>
        </w:numPr>
        <w:tabs>
          <w:tab w:val="left" w:pos="302"/>
        </w:tabs>
        <w:spacing w:before="1"/>
        <w:jc w:val="left"/>
        <w:rPr>
          <w:b/>
          <w:spacing w:val="-2"/>
          <w:sz w:val="24"/>
        </w:rPr>
      </w:pPr>
      <w:r>
        <w:rPr>
          <w:b/>
          <w:spacing w:val="-2"/>
          <w:sz w:val="24"/>
        </w:rPr>
        <w:t>КЛАСС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31"/>
        </w:tabs>
        <w:spacing w:before="271"/>
        <w:ind w:right="145"/>
        <w:rPr>
          <w:spacing w:val="-2"/>
          <w:sz w:val="24"/>
        </w:rPr>
      </w:pPr>
      <w:r>
        <w:rPr>
          <w:sz w:val="24"/>
        </w:rPr>
        <w:t xml:space="preserve">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</w:t>
      </w:r>
      <w:r>
        <w:rPr>
          <w:spacing w:val="-2"/>
          <w:sz w:val="24"/>
        </w:rPr>
        <w:t>Федерации;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2"/>
        </w:tabs>
        <w:ind w:right="148"/>
        <w:rPr>
          <w:sz w:val="24"/>
        </w:rPr>
      </w:pPr>
      <w:r>
        <w:rPr>
          <w:sz w:val="24"/>
        </w:rPr>
        <w:t>понимать специфику литературы как в</w:t>
      </w:r>
      <w:r>
        <w:rPr>
          <w:sz w:val="24"/>
        </w:rPr>
        <w:t>ида словесного искусства, выявлять отличия художественного текста от текста научного, делового, публицистического;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38"/>
        </w:tabs>
        <w:ind w:right="142"/>
        <w:rPr>
          <w:sz w:val="24"/>
        </w:rPr>
      </w:pPr>
      <w:r>
        <w:rPr>
          <w:sz w:val="24"/>
        </w:rPr>
        <w:t>проводить самостоятельный смысловой и эстетический анализ произведений художественной литературы; воспринимать, анализировать, интерпретирова</w:t>
      </w:r>
      <w:r>
        <w:rPr>
          <w:sz w:val="24"/>
        </w:rPr>
        <w:t>ть 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/>
        <w:ind w:right="134"/>
        <w:rPr>
          <w:sz w:val="24"/>
        </w:rPr>
      </w:pPr>
      <w:r>
        <w:rPr>
          <w:sz w:val="24"/>
        </w:rPr>
        <w:t>анализировать произведение в единстве формы и содержания; определять тематику и проблематику</w:t>
      </w:r>
      <w:r>
        <w:rPr>
          <w:sz w:val="24"/>
        </w:rPr>
        <w:t xml:space="preserve">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</w:t>
      </w:r>
      <w:r>
        <w:rPr>
          <w:sz w:val="24"/>
        </w:rPr>
        <w:t xml:space="preserve">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</w:t>
      </w:r>
      <w:r>
        <w:rPr>
          <w:sz w:val="24"/>
        </w:rPr>
        <w:t>как адресатом произведения; объяснять своё понимание нравственно-философской, социально- 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</w:t>
      </w:r>
      <w:r>
        <w:rPr>
          <w:sz w:val="24"/>
        </w:rPr>
        <w:t>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34"/>
        <w:rPr>
          <w:sz w:val="24"/>
        </w:rPr>
      </w:pPr>
      <w:r>
        <w:rPr>
          <w:sz w:val="24"/>
        </w:rPr>
        <w:t>овладеть сущностью и пониманием смысловых функций теоретико- литературн</w:t>
      </w:r>
      <w:r>
        <w:rPr>
          <w:sz w:val="24"/>
        </w:rPr>
        <w:t>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роды (лири</w:t>
      </w:r>
      <w:r>
        <w:rPr>
          <w:sz w:val="24"/>
        </w:rPr>
        <w:t>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</w:t>
      </w:r>
      <w:r>
        <w:rPr>
          <w:sz w:val="24"/>
        </w:rPr>
        <w:t>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героя;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>ртрет,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интерьер,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художественная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left="961" w:right="142"/>
      </w:pPr>
      <w:r>
        <w:lastRenderedPageBreak/>
        <w:t>деталь, символ; юмор, ирония, сатира, сарказм, гротеск; эпитет, метафора, сравнение; олицетворение, гипербола; антитеза, аллегория; анафора; звукопись (аллитерация, ассонанс); стихотворный ме</w:t>
      </w:r>
      <w:r>
        <w:t>тр (хорей, ямб, дактиль, амфибрахий, анапест), ритм, рифма, строфа; афоризм;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/>
        <w:ind w:right="134"/>
        <w:rPr>
          <w:spacing w:val="-2"/>
          <w:sz w:val="24"/>
        </w:rPr>
      </w:pPr>
      <w:r>
        <w:rPr>
          <w:sz w:val="24"/>
        </w:rPr>
        <w:t xml:space="preserve">рассматривать отдельные изученные произведения в рамках историко- литературного процесса (определять и учитывать при анализе принадлежность произведения к историческому времени, определённому литературному </w:t>
      </w:r>
      <w:r>
        <w:rPr>
          <w:spacing w:val="-2"/>
          <w:sz w:val="24"/>
        </w:rPr>
        <w:t>направлению);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 w:line="235" w:lineRule="auto"/>
        <w:ind w:right="140"/>
        <w:rPr>
          <w:sz w:val="24"/>
        </w:rPr>
      </w:pPr>
      <w:r>
        <w:rPr>
          <w:sz w:val="24"/>
        </w:rPr>
        <w:t>выделять в произведениях элементы ху</w:t>
      </w:r>
      <w:r>
        <w:rPr>
          <w:sz w:val="24"/>
        </w:rPr>
        <w:t>дожественной формы и обнаруживать связи между ними; определять родо-жанровую специфику изученного художественного произведения;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7" w:line="235" w:lineRule="auto"/>
        <w:ind w:right="144"/>
        <w:rPr>
          <w:sz w:val="24"/>
        </w:rPr>
      </w:pPr>
      <w:r>
        <w:rPr>
          <w:sz w:val="24"/>
        </w:rPr>
        <w:t>сопоставлять произведения, их фрагменты, образы персонажей, литературные явления и факты, сюжеты разных литературных произведени</w:t>
      </w:r>
      <w:r>
        <w:rPr>
          <w:sz w:val="24"/>
        </w:rPr>
        <w:t>й, темы, проблемы, жанры, художественные приёмы, эпизоды текста, особенности языка;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5"/>
        <w:ind w:right="145"/>
        <w:rPr>
          <w:sz w:val="24"/>
        </w:rPr>
      </w:pPr>
      <w:r>
        <w:rPr>
          <w:sz w:val="24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</w:t>
      </w:r>
      <w:r>
        <w:rPr>
          <w:sz w:val="24"/>
        </w:rPr>
        <w:t>, балет, кино, фотоискусство, компьютерная графика);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4"/>
        </w:tabs>
        <w:ind w:right="141"/>
        <w:rPr>
          <w:spacing w:val="-2"/>
          <w:sz w:val="24"/>
        </w:rPr>
      </w:pPr>
      <w:r>
        <w:rPr>
          <w:sz w:val="24"/>
        </w:rPr>
        <w:t>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</w:t>
      </w:r>
      <w:r>
        <w:rPr>
          <w:sz w:val="24"/>
        </w:rPr>
        <w:t xml:space="preserve">ных особенностей </w:t>
      </w:r>
      <w:r>
        <w:rPr>
          <w:spacing w:val="-2"/>
          <w:sz w:val="24"/>
        </w:rPr>
        <w:t>обучающихся);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63"/>
        </w:tabs>
        <w:ind w:right="142"/>
        <w:rPr>
          <w:sz w:val="24"/>
        </w:rPr>
      </w:pPr>
      <w:r>
        <w:rPr>
          <w:sz w:val="24"/>
        </w:rPr>
        <w:t>пересказывать изученное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 прочитанное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9"/>
        </w:tabs>
        <w:ind w:right="143"/>
        <w:rPr>
          <w:sz w:val="24"/>
        </w:rPr>
      </w:pPr>
      <w:r>
        <w:rPr>
          <w:sz w:val="24"/>
        </w:rPr>
        <w:t>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71"/>
        </w:tabs>
        <w:ind w:right="134"/>
        <w:rPr>
          <w:sz w:val="24"/>
        </w:rPr>
      </w:pPr>
      <w:r>
        <w:rPr>
          <w:sz w:val="24"/>
        </w:rPr>
        <w:t xml:space="preserve">создавать устные и письменные высказывания разных жанров (объёмом не </w:t>
      </w:r>
      <w:r>
        <w:rPr>
          <w:sz w:val="24"/>
        </w:rPr>
        <w:t>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</w:t>
      </w:r>
      <w:r>
        <w:rPr>
          <w:sz w:val="24"/>
        </w:rPr>
        <w:t>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05"/>
        </w:tabs>
        <w:ind w:right="143"/>
        <w:rPr>
          <w:sz w:val="24"/>
        </w:rPr>
      </w:pPr>
      <w:r>
        <w:rPr>
          <w:sz w:val="24"/>
        </w:rPr>
        <w:t>интерпретировать и оценивать текстуально изученные и самостоятельно прочитанн</w:t>
      </w:r>
      <w:r>
        <w:rPr>
          <w:sz w:val="24"/>
        </w:rPr>
        <w:t>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75"/>
        </w:tabs>
        <w:ind w:right="143"/>
        <w:rPr>
          <w:spacing w:val="-2"/>
          <w:sz w:val="24"/>
        </w:rPr>
      </w:pPr>
      <w:r>
        <w:rPr>
          <w:sz w:val="24"/>
        </w:rPr>
        <w:t>понимать важность чтения и изучения произведений фольклора и 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действительности, источника эмоциональных и эстетических впечатлений, а также средства собственного </w:t>
      </w:r>
      <w:r>
        <w:rPr>
          <w:spacing w:val="-2"/>
          <w:sz w:val="24"/>
        </w:rPr>
        <w:t>развития;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171"/>
        </w:tabs>
        <w:ind w:right="142"/>
        <w:rPr>
          <w:sz w:val="24"/>
        </w:rPr>
      </w:pPr>
      <w:r>
        <w:rPr>
          <w:sz w:val="24"/>
        </w:rPr>
        <w:t xml:space="preserve">самостоятельно планировать своё досуговое чтение, обогащать свой литературный кругозор по </w:t>
      </w:r>
      <w:r>
        <w:rPr>
          <w:sz w:val="24"/>
        </w:rPr>
        <w:t>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10"/>
        </w:tabs>
        <w:ind w:right="145"/>
        <w:rPr>
          <w:sz w:val="24"/>
        </w:rPr>
      </w:pPr>
      <w:r>
        <w:rPr>
          <w:sz w:val="24"/>
        </w:rPr>
        <w:t xml:space="preserve">участвовать в коллективной и индивидуальной проектной и исследовательской деятельности и публично представлять полученные </w:t>
      </w:r>
      <w:r>
        <w:rPr>
          <w:sz w:val="24"/>
        </w:rPr>
        <w:t>результаты;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80"/>
        </w:tabs>
        <w:ind w:right="138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энциклопедии,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4"/>
          <w:sz w:val="24"/>
        </w:rPr>
        <w:t xml:space="preserve"> </w:t>
      </w:r>
      <w:r>
        <w:rPr>
          <w:sz w:val="24"/>
        </w:rPr>
        <w:t>и справочники,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 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Интернете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jc w:val="left"/>
      </w:pPr>
      <w:r>
        <w:lastRenderedPageBreak/>
        <w:t>проверенные</w:t>
      </w:r>
      <w:r>
        <w:rPr>
          <w:spacing w:val="80"/>
        </w:rPr>
        <w:t xml:space="preserve"> </w:t>
      </w:r>
      <w:r>
        <w:t>источники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выполнения</w:t>
      </w:r>
      <w:r>
        <w:rPr>
          <w:spacing w:val="80"/>
        </w:rPr>
        <w:t xml:space="preserve"> </w:t>
      </w:r>
      <w:r>
        <w:t>учебных</w:t>
      </w:r>
      <w:r>
        <w:rPr>
          <w:spacing w:val="80"/>
        </w:rPr>
        <w:t xml:space="preserve"> </w:t>
      </w:r>
      <w:r>
        <w:t>задач;</w:t>
      </w:r>
      <w:r>
        <w:rPr>
          <w:spacing w:val="80"/>
        </w:rPr>
        <w:t xml:space="preserve"> </w:t>
      </w:r>
      <w:r>
        <w:t>примен</w:t>
      </w:r>
      <w:r>
        <w:t>ять</w:t>
      </w:r>
      <w:r>
        <w:rPr>
          <w:spacing w:val="80"/>
        </w:rPr>
        <w:t xml:space="preserve"> </w:t>
      </w:r>
      <w:r>
        <w:t>ИКТ,</w:t>
      </w:r>
      <w:r>
        <w:rPr>
          <w:spacing w:val="80"/>
        </w:rPr>
        <w:t xml:space="preserve"> </w:t>
      </w:r>
      <w:r>
        <w:t>соблюдая правила информационной безопасности.</w:t>
      </w:r>
    </w:p>
    <w:p w:rsidR="00A41770" w:rsidRDefault="00A41770">
      <w:pPr>
        <w:pStyle w:val="a4"/>
        <w:spacing w:before="5"/>
        <w:ind w:left="0"/>
        <w:jc w:val="left"/>
      </w:pPr>
    </w:p>
    <w:p w:rsidR="00A41770" w:rsidRDefault="001D7B0F">
      <w:pPr>
        <w:pStyle w:val="a8"/>
        <w:numPr>
          <w:ilvl w:val="0"/>
          <w:numId w:val="2"/>
        </w:numPr>
        <w:tabs>
          <w:tab w:val="left" w:pos="302"/>
        </w:tabs>
        <w:jc w:val="left"/>
        <w:rPr>
          <w:b/>
          <w:spacing w:val="-2"/>
          <w:sz w:val="24"/>
        </w:rPr>
      </w:pPr>
      <w:r>
        <w:rPr>
          <w:b/>
          <w:spacing w:val="-2"/>
          <w:sz w:val="24"/>
        </w:rPr>
        <w:t>КЛАСС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108"/>
        </w:tabs>
        <w:spacing w:before="272"/>
        <w:ind w:right="141"/>
        <w:rPr>
          <w:sz w:val="24"/>
        </w:rPr>
      </w:pPr>
      <w:r>
        <w:rPr>
          <w:sz w:val="24"/>
        </w:rPr>
        <w:t>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</w:t>
      </w:r>
      <w:r>
        <w:rPr>
          <w:sz w:val="24"/>
        </w:rPr>
        <w:t>креплении единства многонационального народа Российской Федерации;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47"/>
        </w:tabs>
        <w:ind w:right="145"/>
        <w:rPr>
          <w:spacing w:val="-2"/>
          <w:sz w:val="24"/>
        </w:rPr>
      </w:pPr>
      <w:r>
        <w:rPr>
          <w:sz w:val="24"/>
        </w:rPr>
        <w:t xml:space="preserve">понимать специфические черты литературы как вида словесного искусства, выявлять главные отличия художественного текста от текста научного, делового, </w:t>
      </w:r>
      <w:r>
        <w:rPr>
          <w:spacing w:val="-2"/>
          <w:sz w:val="24"/>
        </w:rPr>
        <w:t>публицистического;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07"/>
        </w:tabs>
        <w:ind w:right="137"/>
        <w:rPr>
          <w:sz w:val="24"/>
        </w:rPr>
      </w:pPr>
      <w:r>
        <w:rPr>
          <w:sz w:val="24"/>
        </w:rPr>
        <w:t xml:space="preserve">владеть умением </w:t>
      </w:r>
      <w:r>
        <w:rPr>
          <w:sz w:val="24"/>
        </w:rPr>
        <w:t>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</w:t>
      </w:r>
      <w:r>
        <w:rPr>
          <w:sz w:val="24"/>
        </w:rPr>
        <w:t>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2"/>
        <w:ind w:right="134"/>
        <w:rPr>
          <w:sz w:val="24"/>
        </w:rPr>
      </w:pPr>
      <w:r>
        <w:rPr>
          <w:sz w:val="24"/>
        </w:rPr>
        <w:t>анализировать произведение в единстве формы и содержания; о</w:t>
      </w:r>
      <w:r>
        <w:rPr>
          <w:sz w:val="24"/>
        </w:rPr>
        <w:t>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</w:t>
      </w:r>
      <w:r>
        <w:rPr>
          <w:sz w:val="24"/>
        </w:rPr>
        <w:t>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</w:t>
      </w:r>
      <w:r>
        <w:rPr>
          <w:sz w:val="24"/>
        </w:rPr>
        <w:t>орских взаимоотношений с читателем как адресатом произведения; объяснять своё понимание нравственно-философской, социально- исторической и эстетической проблематики произведений (с учётом литературного развития обучающихся); выявлять языковые особенности х</w:t>
      </w:r>
      <w:r>
        <w:rPr>
          <w:sz w:val="24"/>
        </w:rPr>
        <w:t>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функции, выявляя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 авторского языка и стиля;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34"/>
        <w:rPr>
          <w:sz w:val="24"/>
        </w:rPr>
      </w:pPr>
      <w:r>
        <w:rPr>
          <w:sz w:val="24"/>
        </w:rPr>
        <w:t xml:space="preserve">овладеть </w:t>
      </w:r>
      <w:r>
        <w:rPr>
          <w:sz w:val="24"/>
        </w:rPr>
        <w:t>сущностью и пониманием смысловых функций теоретико- 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</w:t>
      </w:r>
      <w:r>
        <w:rPr>
          <w:sz w:val="24"/>
        </w:rPr>
        <w:t>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</w:t>
      </w:r>
      <w:r>
        <w:rPr>
          <w:sz w:val="24"/>
        </w:rPr>
        <w:t>ия, песня, отрывок,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</w:t>
      </w:r>
      <w:r>
        <w:rPr>
          <w:sz w:val="24"/>
        </w:rPr>
        <w:t>авязка, развитие действия, кульминация, развязка, эпилог; авторское/лирическое отступление; конфликт;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характеристика ге</w:t>
      </w:r>
      <w:r>
        <w:rPr>
          <w:sz w:val="24"/>
        </w:rPr>
        <w:t>роя; портрет, пейзаж, интерьер, художественная деталь; символ, подтекст, психологизм; реплика, диалог, монолог; ремарка; юмор, ирония, сатира, сарказм,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left="961" w:right="139"/>
      </w:pPr>
      <w:r>
        <w:lastRenderedPageBreak/>
        <w:t>гротеск; эпитет, метафора, метонимия, сравнение, олицетворение, гипербола, умол</w:t>
      </w:r>
      <w:r>
        <w:t xml:space="preserve">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</w:t>
      </w:r>
      <w:r>
        <w:t>ритм, рифма, строфа; афоризм;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3"/>
        <w:ind w:right="137"/>
        <w:rPr>
          <w:sz w:val="24"/>
        </w:rPr>
      </w:pPr>
      <w:r>
        <w:rPr>
          <w:sz w:val="24"/>
        </w:rPr>
        <w:t xml:space="preserve"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</w:t>
      </w:r>
      <w:r>
        <w:rPr>
          <w:sz w:val="24"/>
        </w:rPr>
        <w:t>направлению);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spacing w:before="1"/>
        <w:ind w:right="142"/>
        <w:rPr>
          <w:spacing w:val="-2"/>
          <w:sz w:val="24"/>
        </w:rPr>
      </w:pPr>
      <w:r>
        <w:rPr>
          <w:sz w:val="24"/>
        </w:rPr>
        <w:t xml:space="preserve"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</w:t>
      </w:r>
      <w:r>
        <w:rPr>
          <w:spacing w:val="-2"/>
          <w:sz w:val="24"/>
        </w:rPr>
        <w:t>произведений;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39"/>
        <w:rPr>
          <w:sz w:val="24"/>
        </w:rPr>
      </w:pPr>
      <w:r>
        <w:rPr>
          <w:sz w:val="24"/>
        </w:rPr>
        <w:t>выделять в прои</w:t>
      </w:r>
      <w:r>
        <w:rPr>
          <w:sz w:val="24"/>
        </w:rPr>
        <w:t>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39"/>
        <w:rPr>
          <w:sz w:val="24"/>
        </w:rPr>
      </w:pPr>
      <w:r>
        <w:rPr>
          <w:sz w:val="24"/>
        </w:rPr>
        <w:t>сопоставлять произведения, их фрагменты (с учётом внутритекстовых и межтексто</w:t>
      </w:r>
      <w:r>
        <w:rPr>
          <w:sz w:val="24"/>
        </w:rPr>
        <w:t>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A41770" w:rsidRDefault="001D7B0F">
      <w:pPr>
        <w:pStyle w:val="a8"/>
        <w:numPr>
          <w:ilvl w:val="2"/>
          <w:numId w:val="2"/>
        </w:numPr>
        <w:tabs>
          <w:tab w:val="left" w:pos="961"/>
        </w:tabs>
        <w:ind w:right="142"/>
        <w:rPr>
          <w:sz w:val="24"/>
        </w:rPr>
      </w:pPr>
      <w:r>
        <w:rPr>
          <w:sz w:val="24"/>
        </w:rPr>
        <w:t>сопоставлять изученные и самостоятельно прочитанные произведения художес</w:t>
      </w:r>
      <w:r>
        <w:rPr>
          <w:sz w:val="24"/>
        </w:rPr>
        <w:t>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64"/>
        </w:tabs>
        <w:ind w:right="139"/>
        <w:rPr>
          <w:spacing w:val="-2"/>
          <w:sz w:val="24"/>
        </w:rPr>
      </w:pPr>
      <w:r>
        <w:rPr>
          <w:sz w:val="24"/>
        </w:rPr>
        <w:t>выразительно читать стихи и прозу, в том числе наизусть (не менее 12 поэтических произведений, не выуче</w:t>
      </w:r>
      <w:r>
        <w:rPr>
          <w:sz w:val="24"/>
        </w:rPr>
        <w:t xml:space="preserve">нных ранее), передавая личное отношение к произведению (с учётом литературного развития, индивидуальных особенностей </w:t>
      </w:r>
      <w:r>
        <w:rPr>
          <w:spacing w:val="-2"/>
          <w:sz w:val="24"/>
        </w:rPr>
        <w:t>обучающихся);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63"/>
        </w:tabs>
        <w:ind w:right="142"/>
        <w:rPr>
          <w:sz w:val="24"/>
        </w:rPr>
      </w:pPr>
      <w:r>
        <w:rPr>
          <w:sz w:val="24"/>
        </w:rPr>
        <w:t>пересказывать изученное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 прочитанное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произведение, используя различные виды устных и письменных пересказов, о</w:t>
      </w:r>
      <w:r>
        <w:rPr>
          <w:sz w:val="24"/>
        </w:rPr>
        <w:t>бстоятельно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71"/>
        </w:tabs>
        <w:ind w:right="144"/>
        <w:rPr>
          <w:sz w:val="24"/>
        </w:rPr>
      </w:pPr>
      <w:r>
        <w:rPr>
          <w:sz w:val="24"/>
        </w:rPr>
        <w:t>участвовать в беседе и диалоге о прочитанном произведении, в учебной дискуссии на литературные темы, соотн</w:t>
      </w:r>
      <w:r>
        <w:rPr>
          <w:sz w:val="24"/>
        </w:rPr>
        <w:t>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871"/>
        </w:tabs>
        <w:ind w:right="134"/>
        <w:rPr>
          <w:sz w:val="24"/>
        </w:rPr>
      </w:pPr>
      <w:r>
        <w:rPr>
          <w:sz w:val="24"/>
        </w:rPr>
        <w:t>создавать устные и письменные высказывания разных жанров (объёмом не</w:t>
      </w:r>
      <w:r>
        <w:rPr>
          <w:sz w:val="24"/>
        </w:rPr>
        <w:t xml:space="preserve">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</w:t>
      </w:r>
      <w:r>
        <w:rPr>
          <w:sz w:val="24"/>
        </w:rPr>
        <w:t>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</w:t>
      </w:r>
      <w:r>
        <w:rPr>
          <w:sz w:val="24"/>
        </w:rPr>
        <w:t>иды цитирования;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05"/>
        </w:tabs>
        <w:ind w:right="141"/>
        <w:rPr>
          <w:sz w:val="24"/>
        </w:rPr>
      </w:pPr>
      <w:r>
        <w:rPr>
          <w:sz w:val="24"/>
        </w:rPr>
        <w:t>самостоятельно интерпретировать и оценивать текстуально изученные и 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древнерусской,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классической русской и зарубежной литературы и современных авторов с использованием методов смысловог</w:t>
      </w:r>
      <w:r>
        <w:rPr>
          <w:sz w:val="24"/>
        </w:rPr>
        <w:t>о чтения и эстетического анализа;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911"/>
        </w:tabs>
        <w:ind w:right="139"/>
        <w:rPr>
          <w:sz w:val="24"/>
        </w:rPr>
      </w:pPr>
      <w:r>
        <w:rPr>
          <w:sz w:val="24"/>
        </w:rPr>
        <w:t>понимать важность вдумчивого чтения и изучения произведений фольклора и 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действительности,</w:t>
      </w:r>
    </w:p>
    <w:p w:rsidR="00A41770" w:rsidRDefault="00A41770">
      <w:pPr>
        <w:pStyle w:val="a8"/>
        <w:rPr>
          <w:sz w:val="24"/>
        </w:rPr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pStyle w:val="a4"/>
        <w:spacing w:before="62"/>
        <w:ind w:right="146"/>
        <w:rPr>
          <w:spacing w:val="-2"/>
        </w:rPr>
      </w:pPr>
      <w:r>
        <w:lastRenderedPageBreak/>
        <w:t xml:space="preserve">источника эмоциональных и эстетических впечатлений, а также средства собственного </w:t>
      </w:r>
      <w:r>
        <w:rPr>
          <w:spacing w:val="-2"/>
        </w:rPr>
        <w:t>развития;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171"/>
        </w:tabs>
        <w:ind w:right="137"/>
        <w:rPr>
          <w:sz w:val="24"/>
        </w:rPr>
      </w:pPr>
      <w:r>
        <w:rPr>
          <w:sz w:val="24"/>
        </w:rPr>
        <w:t xml:space="preserve">самостоятельно планировать своё досуговое чтение, обогащать свой литературный кругозор по рекомендациям учителя и сверстников, а также проверенных </w:t>
      </w:r>
      <w:r>
        <w:rPr>
          <w:sz w:val="24"/>
        </w:rPr>
        <w:t>интернет-ресурсов, в том числе за счёт произведений современной литературы;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10"/>
        </w:tabs>
        <w:spacing w:before="1"/>
        <w:ind w:right="145"/>
        <w:rPr>
          <w:sz w:val="24"/>
        </w:rPr>
      </w:pPr>
      <w:r>
        <w:rPr>
          <w:sz w:val="24"/>
        </w:rPr>
        <w:t>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A41770" w:rsidRDefault="001D7B0F">
      <w:pPr>
        <w:pStyle w:val="a8"/>
        <w:numPr>
          <w:ilvl w:val="1"/>
          <w:numId w:val="2"/>
        </w:numPr>
        <w:tabs>
          <w:tab w:val="left" w:pos="1022"/>
        </w:tabs>
        <w:ind w:right="140"/>
        <w:rPr>
          <w:sz w:val="24"/>
        </w:rPr>
      </w:pPr>
      <w:r>
        <w:rPr>
          <w:sz w:val="24"/>
        </w:rPr>
        <w:t>уметь самостоятельно пользоваться энцикл</w:t>
      </w:r>
      <w:r>
        <w:rPr>
          <w:sz w:val="24"/>
        </w:rPr>
        <w:t>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указателями, системой поиска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Интернете;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подби</w:t>
      </w:r>
      <w:r>
        <w:rPr>
          <w:sz w:val="24"/>
        </w:rPr>
        <w:t>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библиотечных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A41770" w:rsidRDefault="001D7B0F">
      <w:pPr>
        <w:pStyle w:val="a4"/>
        <w:ind w:right="144" w:firstLine="599"/>
      </w:pPr>
      <w:r>
        <w:t>При планировании предметных результатов освоения рабочей программы следует учитывать, что формирование р</w:t>
      </w:r>
      <w:r>
        <w:t>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</w:t>
      </w:r>
      <w:r>
        <w:t>ых траекторий достижения этих результатов.</w:t>
      </w:r>
    </w:p>
    <w:p w:rsidR="00A41770" w:rsidRDefault="00A41770">
      <w:pPr>
        <w:pStyle w:val="a4"/>
        <w:sectPr w:rsidR="00A41770">
          <w:pgSz w:w="11906" w:h="16390"/>
          <w:pgMar w:top="1060" w:right="708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 w:right="9445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5 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"/>
        <w:gridCol w:w="4665"/>
        <w:gridCol w:w="1546"/>
        <w:gridCol w:w="1850"/>
        <w:gridCol w:w="1923"/>
        <w:gridCol w:w="3068"/>
      </w:tblGrid>
      <w:tr w:rsidR="00A41770">
        <w:trPr>
          <w:trHeight w:val="321"/>
        </w:trPr>
        <w:tc>
          <w:tcPr>
            <w:tcW w:w="107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6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100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0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1" w:right="93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A41770">
        <w:trPr>
          <w:trHeight w:val="1098"/>
        </w:trPr>
        <w:tc>
          <w:tcPr>
            <w:tcW w:w="107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4666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1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1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Практические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068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Мифология</w:t>
            </w:r>
          </w:p>
        </w:tc>
      </w:tr>
      <w:tr w:rsidR="00A41770">
        <w:trPr>
          <w:trHeight w:val="598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Мифы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Фольклор</w:t>
            </w:r>
          </w:p>
        </w:tc>
      </w:tr>
      <w:tr w:rsidR="00A41770">
        <w:trPr>
          <w:trHeight w:val="595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поговорки, </w:t>
            </w:r>
            <w:r>
              <w:rPr>
                <w:spacing w:val="-2"/>
                <w:sz w:val="24"/>
              </w:rPr>
              <w:t>загадки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149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выбору).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«Волк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псарне»,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«Листы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Корни»,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«Свинья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Дубом»,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«Квартет»,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«Осёл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Соловей», «Ворона и Лисица»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14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 трёх). «Зимнее утро», «Зимний вечер»,</w:t>
            </w:r>
          </w:p>
          <w:p w:rsidR="00A41770" w:rsidRDefault="001D7B0F">
            <w:pPr>
              <w:pStyle w:val="TableParagraph"/>
              <w:spacing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«Няне»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царевне и о семи богатырях».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Стихотворение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«Бородино»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«Ночь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перед </w:t>
            </w:r>
            <w:r>
              <w:rPr>
                <w:spacing w:val="-2"/>
                <w:sz w:val="24"/>
              </w:rPr>
              <w:t>Рождеством»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9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6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</w:tbl>
    <w:p w:rsidR="00A41770" w:rsidRDefault="00A41770">
      <w:pPr>
        <w:pStyle w:val="TableParagraph"/>
        <w:spacing w:line="256" w:lineRule="exac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4666"/>
        <w:gridCol w:w="1546"/>
        <w:gridCol w:w="1850"/>
        <w:gridCol w:w="1921"/>
        <w:gridCol w:w="3068"/>
      </w:tblGrid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«Муму»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149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113"/>
              <w:jc w:val="both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 двух).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«Крестьянские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дети».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«Школьник» и др.. Поэма «Мороз, Красный нос»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(фрагмент)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«Кавказский </w:t>
            </w:r>
            <w:r>
              <w:rPr>
                <w:spacing w:val="-2"/>
                <w:sz w:val="24"/>
              </w:rPr>
              <w:t>пленник»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74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XIX—ХХ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веков</w:t>
            </w:r>
          </w:p>
        </w:tc>
      </w:tr>
      <w:tr w:rsidR="00A41770">
        <w:trPr>
          <w:trHeight w:val="1975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 w:right="190"/>
              <w:rPr>
                <w:sz w:val="24"/>
              </w:rPr>
            </w:pPr>
            <w:r>
              <w:rPr>
                <w:sz w:val="24"/>
              </w:rPr>
              <w:t xml:space="preserve">Стихотворения отечественных поэтов XIX—ХХ веков </w:t>
            </w:r>
            <w:r>
              <w:rPr>
                <w:sz w:val="24"/>
              </w:rPr>
              <w:t>о родной природе и о связи человека с Родиной (не менее пяти). Например, стихотворения А. К. Толстого,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Тютчева,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Бунина,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Есенина,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 М. Рубцова, Ю. П. Кузнецова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2530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Юмористические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</w:t>
            </w:r>
          </w:p>
          <w:p w:rsidR="00A41770" w:rsidRDefault="001D7B0F">
            <w:pPr>
              <w:pStyle w:val="TableParagraph"/>
              <w:ind w:left="235" w:right="190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XIX—XX веков. А. П. Чехов (два рассказа по выбору).Например, «Лошадиная</w:t>
            </w:r>
          </w:p>
          <w:p w:rsidR="00A41770" w:rsidRDefault="001D7B0F">
            <w:pPr>
              <w:pStyle w:val="TableParagraph"/>
              <w:ind w:left="235" w:right="190"/>
              <w:rPr>
                <w:sz w:val="24"/>
              </w:rPr>
            </w:pPr>
            <w:r>
              <w:rPr>
                <w:sz w:val="24"/>
              </w:rPr>
              <w:t>фамилия»,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«Мальчики»,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«Хирургия»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др. М.М.Зощенко </w:t>
            </w:r>
            <w:r>
              <w:rPr>
                <w:sz w:val="24"/>
              </w:rPr>
              <w:t>(два рассказа по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«Галоша»,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«Лёля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Минька», «Ёлка», «Золотые слова»,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«Встреча»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149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116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литературы о </w:t>
            </w:r>
            <w:r>
              <w:rPr>
                <w:sz w:val="24"/>
              </w:rPr>
              <w:t>природе и животных (не менее двух).</w:t>
            </w:r>
          </w:p>
          <w:p w:rsidR="00A41770" w:rsidRDefault="001D7B0F">
            <w:pPr>
              <w:pStyle w:val="TableParagraph"/>
              <w:spacing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Куприна, М. М. Пришвина, К. Г. Паустовского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871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«Корова»,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«Никита» и 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4666"/>
        <w:gridCol w:w="1546"/>
        <w:gridCol w:w="1850"/>
        <w:gridCol w:w="1921"/>
        <w:gridCol w:w="3068"/>
      </w:tblGrid>
      <w:tr w:rsidR="00A41770">
        <w:trPr>
          <w:trHeight w:val="59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190"/>
              <w:rPr>
                <w:spacing w:val="-2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«Васюткино </w:t>
            </w:r>
            <w:r>
              <w:rPr>
                <w:spacing w:val="-2"/>
                <w:sz w:val="24"/>
              </w:rPr>
              <w:t>озеро»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74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XX—XXI</w:t>
            </w:r>
            <w:r>
              <w:rPr>
                <w:b/>
                <w:spacing w:val="-2"/>
                <w:sz w:val="24"/>
              </w:rPr>
              <w:t xml:space="preserve"> веков</w:t>
            </w:r>
          </w:p>
        </w:tc>
      </w:tr>
      <w:tr w:rsidR="00A41770">
        <w:trPr>
          <w:trHeight w:val="197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 на тему «Человек на войне» (не менее двух). Например, Л. А. Кассиль.</w:t>
            </w:r>
          </w:p>
          <w:p w:rsidR="00A41770" w:rsidRDefault="001D7B0F">
            <w:pPr>
              <w:pStyle w:val="TableParagraph"/>
              <w:spacing w:before="1"/>
              <w:ind w:left="235" w:right="190"/>
              <w:rPr>
                <w:sz w:val="24"/>
              </w:rPr>
            </w:pPr>
            <w:r>
              <w:rPr>
                <w:sz w:val="24"/>
              </w:rPr>
              <w:t xml:space="preserve">«Дорогие </w:t>
            </w:r>
            <w:r>
              <w:rPr>
                <w:sz w:val="24"/>
              </w:rPr>
              <w:t>мои мальчишки»; Ю. Я. Яковлев. «Девочки с Васильевского острова»;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«Сын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полка»,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К.М.Симонов.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артиллериста"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2527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190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 тему детства. (не менее двух), например, произведения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В.Г.Короленко,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Катаева,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 Крапивина, Ю.П. Казакова, А. Г.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Алексина, В. П. Астафьева, В. К. Железникова,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Ю.Я.Яковлева,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И. Коваля, А. А. Гиваргизова, </w:t>
            </w:r>
            <w:r>
              <w:rPr>
                <w:sz w:val="24"/>
              </w:rPr>
              <w:t>М. С.</w:t>
            </w:r>
          </w:p>
          <w:p w:rsidR="00A41770" w:rsidRDefault="001D7B0F">
            <w:pPr>
              <w:pStyle w:val="TableParagraph"/>
              <w:spacing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Аромштам,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Ю.Абгарян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702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жанра отечественных писателей. (одно по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К. </w:t>
            </w:r>
            <w:r>
              <w:rPr>
                <w:spacing w:val="-2"/>
                <w:sz w:val="24"/>
              </w:rPr>
              <w:t>Булычёв</w:t>
            </w:r>
          </w:p>
          <w:p w:rsidR="00A41770" w:rsidRDefault="001D7B0F">
            <w:pPr>
              <w:pStyle w:val="TableParagraph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«Девочка,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  <w:p w:rsidR="00A41770" w:rsidRDefault="001D7B0F">
            <w:pPr>
              <w:pStyle w:val="TableParagraph"/>
              <w:spacing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случится»,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«Миллион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приключений»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 (главы по выбору)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425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Федерации.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выбору). </w:t>
            </w:r>
            <w:r>
              <w:rPr>
                <w:sz w:val="24"/>
              </w:rPr>
              <w:t>Например, Р. Г. Гамзатов.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«Песня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соловья»;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песню мать мне пела»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80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8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6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литература</w:t>
            </w:r>
          </w:p>
        </w:tc>
      </w:tr>
    </w:tbl>
    <w:p w:rsidR="00A41770" w:rsidRDefault="00A41770">
      <w:pPr>
        <w:pStyle w:val="TableParagraph"/>
        <w:spacing w:line="256" w:lineRule="exact"/>
        <w:rPr>
          <w:b/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4666"/>
        <w:gridCol w:w="1546"/>
        <w:gridCol w:w="1850"/>
        <w:gridCol w:w="1921"/>
        <w:gridCol w:w="3068"/>
      </w:tblGrid>
      <w:tr w:rsidR="00A41770">
        <w:trPr>
          <w:trHeight w:val="873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«Снежная королева»,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«Соловей»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425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 xml:space="preserve">Зарубежная сказочная проза. (одно произведение по выбору). </w:t>
            </w:r>
            <w:r>
              <w:rPr>
                <w:sz w:val="24"/>
              </w:rPr>
              <w:t>Например, Л.Кэрролл. «Алиса в Стране Чудес» (главы);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Дж.Р.Р.Толкин.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«Хоббит,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 Туда и обратно» (главы) и 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978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 w:right="284"/>
              <w:jc w:val="both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подростках. </w:t>
            </w:r>
            <w:r>
              <w:rPr>
                <w:sz w:val="24"/>
              </w:rPr>
              <w:t>(два произведения по выбору).</w:t>
            </w:r>
          </w:p>
          <w:p w:rsidR="00A41770" w:rsidRDefault="001D7B0F">
            <w:pPr>
              <w:pStyle w:val="TableParagraph"/>
              <w:ind w:left="235" w:right="158"/>
              <w:jc w:val="both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«Приключения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Тома Сойера»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«Сказание о Кише»; Р. Брэдбери. Рассказы.</w:t>
            </w:r>
          </w:p>
          <w:p w:rsidR="00A41770" w:rsidRDefault="001D7B0F">
            <w:pPr>
              <w:pStyle w:val="TableParagraph"/>
              <w:spacing w:line="270" w:lineRule="atLeast"/>
              <w:ind w:left="235" w:right="316"/>
              <w:jc w:val="both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«Каникулы»,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«Звук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бегущих ног», «Зелёное утро» и 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149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116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приключенческая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(два произведения по выбору). Например, Р. Л. Стивенсон. «Остров сокровищ»,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«Чёрная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1975"/>
        </w:trPr>
        <w:tc>
          <w:tcPr>
            <w:tcW w:w="10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7.5</w:t>
            </w:r>
          </w:p>
        </w:tc>
        <w:tc>
          <w:tcPr>
            <w:tcW w:w="46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(одно-два произведения по выбору).Например, Э.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Сетон-Томпсон.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«Королевская</w:t>
            </w:r>
          </w:p>
          <w:p w:rsidR="00A41770" w:rsidRDefault="001D7B0F">
            <w:pPr>
              <w:pStyle w:val="TableParagraph"/>
              <w:ind w:left="235" w:right="190"/>
              <w:rPr>
                <w:sz w:val="24"/>
              </w:rPr>
            </w:pPr>
            <w:r>
              <w:rPr>
                <w:sz w:val="24"/>
              </w:rPr>
              <w:t>аналостанка»;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Даррелл.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«Говорящий свёрток»; Дж. Лондон. «Белый </w:t>
            </w:r>
            <w:r>
              <w:rPr>
                <w:sz w:val="24"/>
              </w:rPr>
              <w:t>Клык»; Дж. Р. Киплинг. «Маугли», «Рикки-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Тикки-Тави»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 w:right="6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321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7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5"/>
        </w:trPr>
        <w:tc>
          <w:tcPr>
            <w:tcW w:w="57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60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1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37"/>
        <w:gridCol w:w="1546"/>
        <w:gridCol w:w="1850"/>
        <w:gridCol w:w="1921"/>
        <w:gridCol w:w="3069"/>
      </w:tblGrid>
      <w:tr w:rsidR="00A41770">
        <w:trPr>
          <w:trHeight w:val="597"/>
        </w:trPr>
        <w:tc>
          <w:tcPr>
            <w:tcW w:w="57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48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1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https://m.edsoo.ru/7f413e80</w:t>
              </w:r>
            </w:hyperlink>
          </w:p>
        </w:tc>
      </w:tr>
      <w:tr w:rsidR="00A41770">
        <w:trPr>
          <w:trHeight w:val="595"/>
        </w:trPr>
        <w:tc>
          <w:tcPr>
            <w:tcW w:w="57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36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4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88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1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6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4"/>
        <w:gridCol w:w="4753"/>
        <w:gridCol w:w="1507"/>
        <w:gridCol w:w="1855"/>
        <w:gridCol w:w="1927"/>
        <w:gridCol w:w="3077"/>
      </w:tblGrid>
      <w:tr w:rsidR="00A41770">
        <w:trPr>
          <w:trHeight w:val="321"/>
        </w:trPr>
        <w:tc>
          <w:tcPr>
            <w:tcW w:w="100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753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 w:right="164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8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9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07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6" w:right="107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A41770">
        <w:trPr>
          <w:trHeight w:val="1098"/>
        </w:trPr>
        <w:tc>
          <w:tcPr>
            <w:tcW w:w="100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4753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77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Античная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литература</w:t>
            </w:r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Гомер.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«Илиада»,«Одиссея» </w:t>
            </w:r>
            <w:r>
              <w:rPr>
                <w:spacing w:val="-2"/>
                <w:sz w:val="24"/>
              </w:rPr>
              <w:t>(фрагменты)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Фольклор</w:t>
            </w:r>
          </w:p>
        </w:tc>
      </w:tr>
      <w:tr w:rsidR="00A41770">
        <w:trPr>
          <w:trHeight w:val="871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Былины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Например,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«Илья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Муромец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Соловей-</w:t>
            </w:r>
            <w:r>
              <w:rPr>
                <w:spacing w:val="-2"/>
                <w:sz w:val="24"/>
              </w:rPr>
              <w:t>разбойник»,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«Садко»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425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Народные песни и баллады народов России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одной баллады), «Песнь о Роланде»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(фрагменты), «Песнь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Нибелунгах»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(фрагменты),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«Аника-воин»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2"/>
                <w:sz w:val="24"/>
              </w:rPr>
              <w:t xml:space="preserve"> литература</w:t>
            </w:r>
          </w:p>
        </w:tc>
      </w:tr>
      <w:tr w:rsidR="00A41770">
        <w:trPr>
          <w:trHeight w:val="1426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«Повесть временных лет» (не менее 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фрагмента).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«Сказание о белгородском киселе», «Сказание о походе князя Олега на Царьград»,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«Предание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2"/>
                <w:sz w:val="24"/>
              </w:rPr>
              <w:t xml:space="preserve"> Олега»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19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3" w:lineRule="exact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14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 трёх). «Песнь о вещем Олеге», «Зимняя дорога», «Узник», «Туча» и др. Роман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«Дубровский»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5"/>
        <w:gridCol w:w="4753"/>
        <w:gridCol w:w="1507"/>
        <w:gridCol w:w="1855"/>
        <w:gridCol w:w="1926"/>
        <w:gridCol w:w="3077"/>
      </w:tblGrid>
      <w:tr w:rsidR="00A41770">
        <w:trPr>
          <w:trHeight w:val="873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М. Ю. Лермонтов. Стихотворения (не 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пальмы», </w:t>
            </w:r>
            <w:r>
              <w:rPr>
                <w:spacing w:val="-2"/>
                <w:sz w:val="24"/>
              </w:rPr>
              <w:t>«Листок»,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«Утёс»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Кольцов.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менее </w:t>
            </w:r>
            <w:r>
              <w:rPr>
                <w:sz w:val="24"/>
              </w:rPr>
              <w:t>двух). «Косарь», «Соловей и 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52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3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64"/>
              <w:rPr>
                <w:sz w:val="24"/>
              </w:rPr>
            </w:pPr>
            <w:r>
              <w:rPr>
                <w:sz w:val="24"/>
              </w:rPr>
              <w:t>Ф. И. Тютчев. Стихотворения (не менее двух).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коршун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поднялся…»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14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29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 двух). «Учись у них — у дуба, у</w:t>
            </w:r>
          </w:p>
          <w:p w:rsidR="00A41770" w:rsidRDefault="001D7B0F">
            <w:pPr>
              <w:pStyle w:val="TableParagraph"/>
              <w:spacing w:line="270" w:lineRule="atLeast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берёзы…»,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пришёл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приветом…»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«Бежин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луг»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С. </w:t>
            </w:r>
            <w:r>
              <w:rPr>
                <w:sz w:val="24"/>
              </w:rPr>
              <w:t>Лесков.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«Левша»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(главы)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873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5.6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«Толстый и тонкий»,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«Хамелеон»,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чиновника»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5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5.7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доктор»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52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423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поэтов начала ХХ века. (не менее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двух).Например,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А.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Есенина,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5"/>
        <w:gridCol w:w="4753"/>
        <w:gridCol w:w="1507"/>
        <w:gridCol w:w="1855"/>
        <w:gridCol w:w="1926"/>
        <w:gridCol w:w="3077"/>
      </w:tblGrid>
      <w:tr w:rsidR="00A41770">
        <w:trPr>
          <w:trHeight w:val="197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64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XX века. (не менее четырёх стихотворений двух </w:t>
            </w:r>
            <w:r>
              <w:rPr>
                <w:sz w:val="24"/>
              </w:rPr>
              <w:t>поэтов), Например, стихотворения О. Ф. Берггольц, В. С. Высоцкого, Е. А. Евтушенко, А. С. Кушнера, Ю. Д. Левитанского, Ю. П. Мориц, Б. Ш.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Окуджавы,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Самойлова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2530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конца </w:t>
            </w:r>
            <w:r>
              <w:rPr>
                <w:spacing w:val="-5"/>
                <w:sz w:val="24"/>
              </w:rPr>
              <w:t>XX</w:t>
            </w:r>
          </w:p>
          <w:p w:rsidR="00A41770" w:rsidRDefault="001D7B0F">
            <w:pPr>
              <w:pStyle w:val="TableParagraph"/>
              <w:spacing w:before="1"/>
              <w:ind w:left="233" w:right="113"/>
              <w:rPr>
                <w:sz w:val="24"/>
              </w:rPr>
            </w:pPr>
            <w:r>
              <w:rPr>
                <w:sz w:val="24"/>
              </w:rPr>
              <w:t>— начала XXI века, в том числе о Великой Отечественной войне. (два 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 Васильев. «Экспонат №»; Б. П. Екимов.</w:t>
            </w:r>
          </w:p>
          <w:p w:rsidR="00A41770" w:rsidRDefault="001D7B0F">
            <w:pPr>
              <w:pStyle w:val="TableParagraph"/>
              <w:spacing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«Ночь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исцеления»;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Жвалевский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 Б. Пастернак. «Правдивая история Деда Мороза» (глава «Очень страшный 1942 Новый год» и др.)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«Уроки </w:t>
            </w:r>
            <w:r>
              <w:rPr>
                <w:spacing w:val="-2"/>
                <w:sz w:val="24"/>
              </w:rPr>
              <w:t>французского»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97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6.5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 человека. (не менее двух), Например, Р. П. Погодин.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«Кирпичные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острова»;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Фраерман.</w:t>
            </w:r>
          </w:p>
          <w:p w:rsidR="00A41770" w:rsidRDefault="001D7B0F">
            <w:pPr>
              <w:pStyle w:val="TableParagraph"/>
              <w:ind w:left="233" w:right="164"/>
              <w:rPr>
                <w:sz w:val="24"/>
              </w:rPr>
            </w:pPr>
            <w:r>
              <w:rPr>
                <w:sz w:val="24"/>
              </w:rPr>
              <w:t>«Дикая собака</w:t>
            </w:r>
            <w:r>
              <w:rPr>
                <w:sz w:val="24"/>
              </w:rPr>
              <w:t xml:space="preserve"> Динго, или Повесть о первой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любви»;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Коваль.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лёгкая лодка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698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6.6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</w:p>
          <w:p w:rsidR="00A41770" w:rsidRDefault="001D7B0F">
            <w:pPr>
              <w:pStyle w:val="TableParagraph"/>
              <w:ind w:left="233" w:right="164"/>
              <w:rPr>
                <w:sz w:val="24"/>
              </w:rPr>
            </w:pPr>
            <w:r>
              <w:rPr>
                <w:sz w:val="24"/>
              </w:rPr>
              <w:t xml:space="preserve">отечественных писателей-фантастов. </w:t>
            </w:r>
            <w:r>
              <w:rPr>
                <w:sz w:val="24"/>
              </w:rPr>
              <w:t>(не 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Жвалевский и Е. Б. Пастернак. «Время всегда</w:t>
            </w:r>
          </w:p>
          <w:p w:rsidR="00A41770" w:rsidRDefault="001D7B0F">
            <w:pPr>
              <w:pStyle w:val="TableParagraph"/>
              <w:spacing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хорошее»;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Ледерман.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«Календарь ма(й)я» и 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5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6.7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Федерации.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8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5"/>
        <w:gridCol w:w="4753"/>
        <w:gridCol w:w="1507"/>
        <w:gridCol w:w="1855"/>
        <w:gridCol w:w="1926"/>
        <w:gridCol w:w="3077"/>
      </w:tblGrid>
      <w:tr w:rsidR="00A41770">
        <w:trPr>
          <w:trHeight w:val="1701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выбору).Например, 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Карим.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Тукай.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«Книга»;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Кулиев.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2"/>
                <w:sz w:val="24"/>
              </w:rPr>
              <w:t xml:space="preserve"> беда…»,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мой </w:t>
            </w:r>
            <w:r>
              <w:rPr>
                <w:spacing w:val="-2"/>
                <w:sz w:val="24"/>
              </w:rPr>
              <w:t>народ…»,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свете…»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72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литература</w:t>
            </w:r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Дефо.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«Робинзон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Крузо»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Гулливера» (главы по выбору)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423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16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тему взросления человека. (не менее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двух).Например,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капитана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Гранта»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«Убить пересмешника» (главы по выбору) и 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1425"/>
        </w:trPr>
        <w:tc>
          <w:tcPr>
            <w:tcW w:w="10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47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9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писателей-фантастов. (не менее</w:t>
            </w:r>
          </w:p>
          <w:p w:rsidR="00A41770" w:rsidRDefault="001D7B0F">
            <w:pPr>
              <w:pStyle w:val="TableParagraph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двух).Например,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Роулинг.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«Гарри Поттер»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Д. У. </w:t>
            </w:r>
            <w:r>
              <w:rPr>
                <w:spacing w:val="-2"/>
                <w:sz w:val="24"/>
              </w:rPr>
              <w:t>Джонс.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характером»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21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72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8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5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759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597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72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7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https://m.edsoo.ru/7f41542e</w:t>
              </w:r>
            </w:hyperlink>
          </w:p>
        </w:tc>
      </w:tr>
      <w:tr w:rsidR="00A41770">
        <w:trPr>
          <w:trHeight w:val="319"/>
        </w:trPr>
        <w:tc>
          <w:tcPr>
            <w:tcW w:w="575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66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759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79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7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2"/>
        <w:gridCol w:w="4594"/>
        <w:gridCol w:w="1567"/>
        <w:gridCol w:w="1850"/>
        <w:gridCol w:w="1922"/>
        <w:gridCol w:w="3068"/>
      </w:tblGrid>
      <w:tr w:rsidR="00A41770">
        <w:trPr>
          <w:trHeight w:val="321"/>
        </w:trPr>
        <w:tc>
          <w:tcPr>
            <w:tcW w:w="112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59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101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0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6" w:right="10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Электронные (цифровые) образовательные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A41770">
        <w:trPr>
          <w:trHeight w:val="1098"/>
        </w:trPr>
        <w:tc>
          <w:tcPr>
            <w:tcW w:w="1122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459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68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2"/>
                <w:sz w:val="24"/>
              </w:rPr>
              <w:t xml:space="preserve"> литература</w:t>
            </w:r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Древнерусские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повесть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по выбору). Например, «Поучение» Владимира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Мономаха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сокращении)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21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225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 четырёх).Например, «Во глубине</w:t>
            </w:r>
          </w:p>
          <w:p w:rsidR="00A41770" w:rsidRDefault="001D7B0F">
            <w:pPr>
              <w:pStyle w:val="TableParagraph"/>
              <w:ind w:left="233" w:right="183"/>
              <w:rPr>
                <w:sz w:val="24"/>
              </w:rPr>
            </w:pPr>
            <w:r>
              <w:rPr>
                <w:sz w:val="24"/>
              </w:rPr>
              <w:t>сибирских руд…», «19 октября» («Роняет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«И. И. Пущину», «На холмах Грузии лежит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мгла…»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«Повести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Белкина»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др.). Поэма «Полтава» (фрагмент)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2806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 менее четырёх). Например, «Узник»,</w:t>
            </w:r>
          </w:p>
          <w:p w:rsidR="00A41770" w:rsidRDefault="001D7B0F">
            <w:pPr>
              <w:pStyle w:val="TableParagraph"/>
              <w:ind w:left="233" w:right="183"/>
              <w:rPr>
                <w:sz w:val="24"/>
              </w:rPr>
            </w:pPr>
            <w:r>
              <w:rPr>
                <w:sz w:val="24"/>
              </w:rPr>
              <w:t>«Парус», «Тучи», «Желанье» («Отворите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темницу…»),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волнуется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желтеющая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нива…», </w:t>
            </w:r>
            <w:r>
              <w:rPr>
                <w:spacing w:val="-2"/>
                <w:sz w:val="24"/>
              </w:rPr>
              <w:t>«Ангел»,</w:t>
            </w:r>
          </w:p>
          <w:p w:rsidR="00A41770" w:rsidRDefault="001D7B0F">
            <w:pPr>
              <w:pStyle w:val="TableParagraph"/>
              <w:ind w:left="233" w:right="183"/>
              <w:rPr>
                <w:sz w:val="24"/>
              </w:rPr>
            </w:pPr>
            <w:r>
              <w:rPr>
                <w:sz w:val="24"/>
              </w:rPr>
              <w:t>«Молитва» («В минуту жизни трудную…»)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царя Ивана Васильевича, молодого опричника и удалого купца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Калашникова»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7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2"/>
                <w:sz w:val="24"/>
              </w:rPr>
              <w:t xml:space="preserve"> Бульба»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18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right="55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4594"/>
        <w:gridCol w:w="1567"/>
        <w:gridCol w:w="1850"/>
        <w:gridCol w:w="1921"/>
        <w:gridCol w:w="3068"/>
      </w:tblGrid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4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70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цикла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«Записки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охотника»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 xml:space="preserve">выбору).Например, </w:t>
            </w:r>
            <w:r>
              <w:rPr>
                <w:sz w:val="24"/>
              </w:rPr>
              <w:t>«Бирюк», «Хорь и Калиныч» и др. Стихотворения в прозе. 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«Воробей»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7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бала»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149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83"/>
              <w:rPr>
                <w:sz w:val="24"/>
              </w:rPr>
            </w:pPr>
            <w:r>
              <w:rPr>
                <w:sz w:val="24"/>
              </w:rPr>
              <w:t>Н. А. Некрасов. Стихотворения (не менее двух). Например, «Железная дорога»,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«Размышления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парадного подъезда»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149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393"/>
              <w:jc w:val="both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Ф. 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Тютчев,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Фет,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 (не менее двух стихотворений по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42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М. Е. Салтыков-Щедрин. Сказки (две по выбору).Например, «Повесть о том, как один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генералов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прокормил»,</w:t>
            </w:r>
          </w:p>
          <w:p w:rsidR="00A41770" w:rsidRDefault="001D7B0F">
            <w:pPr>
              <w:pStyle w:val="TableParagraph"/>
              <w:spacing w:line="270" w:lineRule="atLeast"/>
              <w:ind w:left="233" w:right="183"/>
              <w:rPr>
                <w:sz w:val="24"/>
              </w:rPr>
            </w:pPr>
            <w:r>
              <w:rPr>
                <w:sz w:val="24"/>
              </w:rPr>
              <w:t>«Дикий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помещик»,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«Премудрый пискарь»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425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зарубежных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историческую тему. (не менее двух). Например, произведения А. К. Толстого, Р.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Сабатини,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Купера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21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9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«Тоска», «Злоумышленник»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4594"/>
        <w:gridCol w:w="1567"/>
        <w:gridCol w:w="1850"/>
        <w:gridCol w:w="1921"/>
        <w:gridCol w:w="3068"/>
      </w:tblGrid>
      <w:tr w:rsidR="00A41770">
        <w:trPr>
          <w:trHeight w:val="1149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М. Горький. Ранние рассказы (одно произведение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«Старуха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Изергиль»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(легенда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Данко),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«Челкаш»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426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Сатирические произведения 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</w:p>
          <w:p w:rsidR="00A41770" w:rsidRDefault="001D7B0F">
            <w:pPr>
              <w:pStyle w:val="TableParagraph"/>
              <w:ind w:left="233" w:right="183"/>
              <w:rPr>
                <w:sz w:val="24"/>
              </w:rPr>
            </w:pPr>
            <w:r>
              <w:rPr>
                <w:sz w:val="24"/>
              </w:rPr>
              <w:t>литературы.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двух).Например, М. М. Зощенко, А.Т.Аверченко, Н.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Тэффи,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Генри,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Я. </w:t>
            </w:r>
            <w:r>
              <w:rPr>
                <w:spacing w:val="-2"/>
                <w:sz w:val="24"/>
              </w:rPr>
              <w:t>Гашека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21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Например,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«Алые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паруса»,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лампа»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699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208"/>
              <w:jc w:val="both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половины XX века. Стихотворения на 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мечты и реальности (два-три по</w:t>
            </w:r>
          </w:p>
          <w:p w:rsidR="00A41770" w:rsidRDefault="001D7B0F">
            <w:pPr>
              <w:pStyle w:val="TableParagraph"/>
              <w:spacing w:line="270" w:lineRule="atLeast"/>
              <w:ind w:left="233" w:right="176"/>
              <w:jc w:val="both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 Блока, Н. С. Гумилёва, М. И. Цветаевой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426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(одно по выбору). Например, «Необычайное приключение, бывшее с </w:t>
            </w:r>
            <w:r>
              <w:rPr>
                <w:sz w:val="24"/>
              </w:rPr>
              <w:t>Владимиром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«Хорошее отношение к лошадям»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39"/>
              <w:rPr>
                <w:sz w:val="24"/>
              </w:rPr>
            </w:pPr>
            <w:r>
              <w:rPr>
                <w:sz w:val="24"/>
              </w:rPr>
              <w:t>М.А. Шолохов. «Донские рассказы» (один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«Родинка»,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«Юшка»,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«Неизвестный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19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4594"/>
        <w:gridCol w:w="1567"/>
        <w:gridCol w:w="1850"/>
        <w:gridCol w:w="1921"/>
        <w:gridCol w:w="3068"/>
      </w:tblGrid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4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Шукшин.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«Чудик»,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«Стенька Разин», </w:t>
            </w:r>
            <w:r>
              <w:rPr>
                <w:sz w:val="24"/>
              </w:rPr>
              <w:t>«Критики»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702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 XX—XXI веков. (не менее четырёх стихотворений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поэтов):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например, стихотворения М. И. Цветаевой, </w:t>
            </w:r>
            <w:r>
              <w:rPr>
                <w:sz w:val="24"/>
              </w:rPr>
              <w:t>Е. А.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Евтушенко,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Ахмадулиной,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Д. Левитанского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170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 — начала XXI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 xml:space="preserve">века. (не менее </w:t>
            </w:r>
            <w:r>
              <w:rPr>
                <w:sz w:val="24"/>
              </w:rPr>
              <w:t>двух).Например, 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 Астафьева, В. И. Белова, Ф. А.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Искандера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2527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поколений, становления </w:t>
            </w:r>
            <w:r>
              <w:rPr>
                <w:sz w:val="24"/>
              </w:rPr>
              <w:t>человека, выбора им жизненного пути. (не менее двух произведений современных</w:t>
            </w:r>
          </w:p>
          <w:p w:rsidR="00A41770" w:rsidRDefault="001D7B0F">
            <w:pPr>
              <w:pStyle w:val="TableParagraph"/>
              <w:spacing w:line="274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зарубежных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писателей).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Волкова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Михеева.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z w:val="24"/>
              </w:rPr>
            </w:pPr>
            <w:r>
              <w:rPr>
                <w:sz w:val="24"/>
              </w:rPr>
              <w:t>«Лёгкие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горы»,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«Умеешь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ты свистеть, Йоханна?» и др.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21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литература</w:t>
            </w:r>
          </w:p>
        </w:tc>
      </w:tr>
      <w:tr w:rsidR="00A41770">
        <w:trPr>
          <w:trHeight w:val="873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Сервантес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Сааведра.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Роман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«Хитроумный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идальго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Кихот Ламанчский» (главы по выбору).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87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новеллистика.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(одно-</w:t>
            </w:r>
            <w:r>
              <w:rPr>
                <w:spacing w:val="-5"/>
                <w:sz w:val="24"/>
              </w:rPr>
              <w:t>два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П. Мериме.«Маттео Фальконе»; О. Генри.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4594"/>
        <w:gridCol w:w="1567"/>
        <w:gridCol w:w="1850"/>
        <w:gridCol w:w="1921"/>
        <w:gridCol w:w="3068"/>
      </w:tblGrid>
      <w:tr w:rsidR="00A41770">
        <w:trPr>
          <w:trHeight w:val="321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волхвов»,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лист».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11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4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Экзюпери.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Повесть-</w:t>
            </w:r>
            <w:r>
              <w:rPr>
                <w:spacing w:val="-2"/>
                <w:sz w:val="24"/>
              </w:rPr>
              <w:t>сказка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«Маленький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принц»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321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8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5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7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6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https://m.edsoo.ru/7f41727e</w:t>
              </w:r>
            </w:hyperlink>
          </w:p>
        </w:tc>
      </w:tr>
      <w:tr w:rsidR="00A41770">
        <w:trPr>
          <w:trHeight w:val="595"/>
        </w:trPr>
        <w:tc>
          <w:tcPr>
            <w:tcW w:w="57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13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8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6"/>
        <w:gridCol w:w="4693"/>
        <w:gridCol w:w="1551"/>
        <w:gridCol w:w="1850"/>
        <w:gridCol w:w="1923"/>
        <w:gridCol w:w="3070"/>
      </w:tblGrid>
      <w:tr w:rsidR="00A41770">
        <w:trPr>
          <w:trHeight w:val="321"/>
        </w:trPr>
        <w:tc>
          <w:tcPr>
            <w:tcW w:w="103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93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2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8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06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5" w:right="10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Электронные (цифровые) образовательные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A41770">
        <w:trPr>
          <w:trHeight w:val="1098"/>
        </w:trPr>
        <w:tc>
          <w:tcPr>
            <w:tcW w:w="1036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4693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70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2"/>
                <w:sz w:val="24"/>
              </w:rPr>
              <w:t xml:space="preserve"> литература</w:t>
            </w:r>
          </w:p>
        </w:tc>
      </w:tr>
      <w:tr w:rsidR="00A41770">
        <w:trPr>
          <w:trHeight w:val="1425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Житийная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(одно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«Житие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Радонежского»,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«Житие протопопа Аввакума, им самим </w:t>
            </w:r>
            <w:r>
              <w:rPr>
                <w:spacing w:val="-2"/>
                <w:sz w:val="24"/>
              </w:rPr>
              <w:t>написанное»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595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«Недоросль»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702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А. С. Пушкин. Стихотворения (не менее двух).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Чаадаеву»,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«Анчар» и др. «Маленькие трагедии» (одна пьеса по выбору). Например,«Моцарт и </w:t>
            </w:r>
            <w:r>
              <w:rPr>
                <w:sz w:val="24"/>
              </w:rPr>
              <w:t>Сальери», «Каменный гость». Роман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«Капитанская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дочка»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1425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 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хочу,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чтоб свет узнал…», </w:t>
            </w:r>
            <w:r>
              <w:rPr>
                <w:sz w:val="24"/>
              </w:rPr>
              <w:t>«Из-под таинственной, холодной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 Поэма «Мцыри»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4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«Шинель», Комедия «Ревизор»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19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86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4695"/>
        <w:gridCol w:w="1552"/>
        <w:gridCol w:w="1850"/>
        <w:gridCol w:w="1921"/>
        <w:gridCol w:w="3070"/>
      </w:tblGrid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4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3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«Ася»,«Первая </w:t>
            </w:r>
            <w:r>
              <w:rPr>
                <w:spacing w:val="-2"/>
                <w:sz w:val="24"/>
              </w:rPr>
              <w:t>любовь»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873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люди»,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«Белые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ночи»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873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 выбору). Например,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(главы)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1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701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зарубежья (не менее двух по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 Шмелёва, М. А. Осоргина, В. В.</w:t>
            </w:r>
          </w:p>
          <w:p w:rsidR="00A41770" w:rsidRDefault="001D7B0F">
            <w:pPr>
              <w:pStyle w:val="TableParagraph"/>
              <w:spacing w:line="270" w:lineRule="atLeast"/>
              <w:ind w:left="233" w:right="164"/>
              <w:rPr>
                <w:spacing w:val="-4"/>
                <w:sz w:val="24"/>
              </w:rPr>
            </w:pPr>
            <w:r>
              <w:rPr>
                <w:sz w:val="24"/>
              </w:rPr>
              <w:t>Набокова,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Тэффи,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Аверченко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1702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 менее трёх стихотворений на тему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эпоха».Например,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И. Цветаевой, О. Э. Мандельштама, Б. Л.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Пастернака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7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 сердце» и др.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1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3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«Василий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Тёркин»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(главы «Переправа»,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«Гармонь»,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«Два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«Поединок»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19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«Русский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61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4695"/>
        <w:gridCol w:w="1552"/>
        <w:gridCol w:w="1850"/>
        <w:gridCol w:w="1921"/>
        <w:gridCol w:w="3070"/>
      </w:tblGrid>
      <w:tr w:rsidR="00A41770">
        <w:trPr>
          <w:trHeight w:val="321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характер»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rStyle w:val="-"/>
                <w:color w:val="0000FF"/>
                <w:spacing w:val="-2"/>
                <w:sz w:val="24"/>
              </w:rPr>
            </w:pPr>
            <w:hyperlink r:id="rId10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7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64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«Судьба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7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«Матрёнин </w:t>
            </w:r>
            <w:r>
              <w:rPr>
                <w:spacing w:val="-2"/>
                <w:sz w:val="24"/>
              </w:rPr>
              <w:t>двор»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1426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6.5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XX—XXI века (не менее двух).Например, произведения Е. И. Носова, А. Н. и Б. Н. Стругацких, В.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Тендрякова,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Екимова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2527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6.6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зарубежных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прозаиков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 (не менее двух</w:t>
            </w:r>
          </w:p>
          <w:p w:rsidR="00A41770" w:rsidRDefault="001D7B0F">
            <w:pPr>
              <w:pStyle w:val="TableParagraph"/>
              <w:ind w:left="233" w:right="164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ситуации </w:t>
            </w:r>
            <w:r>
              <w:rPr>
                <w:sz w:val="24"/>
              </w:rPr>
              <w:t>нравственного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выбора»).Например,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П. Астафьева, Ю. В. Бондарева, Н. С.</w:t>
            </w:r>
          </w:p>
          <w:p w:rsidR="00A41770" w:rsidRDefault="001D7B0F">
            <w:pPr>
              <w:pStyle w:val="TableParagraph"/>
              <w:spacing w:line="270" w:lineRule="atLeast"/>
              <w:ind w:left="233" w:right="164"/>
              <w:rPr>
                <w:sz w:val="24"/>
              </w:rPr>
            </w:pPr>
            <w:r>
              <w:rPr>
                <w:sz w:val="24"/>
              </w:rPr>
              <w:t>Дашевской,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Сэлинджера,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К. Патерсон, Б. Кауфман и др.)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2806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6.7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4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начала XXI века (не менее трёх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стихотворений).Например,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Заболоцкого,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 Светлова, М.В.Исаковского, К. М. Симонова, Р. Г. Гамзатова, Б. Ш.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Окуджавы,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С. </w:t>
            </w:r>
            <w:r>
              <w:rPr>
                <w:spacing w:val="-2"/>
                <w:sz w:val="24"/>
              </w:rPr>
              <w:t>Высоцкого,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А.А.Вознесенского,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Е.А.Евтушенко,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Р.И.Рождественского,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Бродского, А.С.Кушнера и др.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742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литература</w:t>
            </w:r>
          </w:p>
        </w:tc>
      </w:tr>
      <w:tr w:rsidR="00A41770">
        <w:trPr>
          <w:trHeight w:val="595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(один-два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«Измучась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4695"/>
        <w:gridCol w:w="1552"/>
        <w:gridCol w:w="1850"/>
        <w:gridCol w:w="1921"/>
        <w:gridCol w:w="3070"/>
      </w:tblGrid>
      <w:tr w:rsidR="00A41770">
        <w:trPr>
          <w:trHeight w:val="1149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всем,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умереть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хочу…», 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глаза на звёзды не похожи…» и др. Трагедия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«Ромео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Джульетта»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выбору).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10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Ж.Б.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Мольер.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«Мещанин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 дворянстве» (фрагменты по выбору)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83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7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5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0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7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80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0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https://m.edsoo.ru/7f4196be</w:t>
              </w:r>
            </w:hyperlink>
          </w:p>
        </w:tc>
      </w:tr>
      <w:tr w:rsidR="00A41770">
        <w:trPr>
          <w:trHeight w:val="595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28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742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9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"/>
        <w:gridCol w:w="4680"/>
        <w:gridCol w:w="1536"/>
        <w:gridCol w:w="1851"/>
        <w:gridCol w:w="1924"/>
        <w:gridCol w:w="3083"/>
      </w:tblGrid>
      <w:tr w:rsidR="00A41770">
        <w:trPr>
          <w:trHeight w:val="321"/>
        </w:trPr>
        <w:tc>
          <w:tcPr>
            <w:tcW w:w="104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5"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8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8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08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5" w:right="12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A41770">
        <w:trPr>
          <w:trHeight w:val="1098"/>
        </w:trPr>
        <w:tc>
          <w:tcPr>
            <w:tcW w:w="1049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4680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56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83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2"/>
                <w:sz w:val="24"/>
              </w:rPr>
              <w:t xml:space="preserve"> литература</w:t>
            </w:r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«Слово о полку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Игореве»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8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1423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восшествия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престол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Ея Величества Государыни Императрицы Елисаветы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873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выбору).Например, «Властителям и судиям», «Памятник» и др.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 «Бедная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Лиза»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A41770">
        <w:trPr>
          <w:trHeight w:val="871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7"/>
              <w:ind w:left="23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Жуковский.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Баллады,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элегии.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(одна- две по выбору). Например, «Светлана»,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«Невыразимое», «Море»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др.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>ума»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114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201"/>
              <w:rPr>
                <w:sz w:val="24"/>
              </w:rPr>
            </w:pPr>
            <w:r>
              <w:rPr>
                <w:sz w:val="24"/>
              </w:rPr>
              <w:t>Поэзия пушкинской эпохи. К. Н. Батюшков,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Дельвиг,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Н.М.Языков, Е. А. Баратынский (не менее трёх</w:t>
            </w:r>
          </w:p>
          <w:p w:rsidR="00A41770" w:rsidRDefault="001D7B0F">
            <w:pPr>
              <w:pStyle w:val="TableParagraph"/>
              <w:spacing w:before="1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стихотворений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0"/>
        <w:gridCol w:w="4680"/>
        <w:gridCol w:w="1537"/>
        <w:gridCol w:w="1851"/>
        <w:gridCol w:w="1922"/>
        <w:gridCol w:w="3083"/>
      </w:tblGrid>
      <w:tr w:rsidR="00A41770">
        <w:trPr>
          <w:trHeight w:val="4462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Стихотворения.Например,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«Бесы», «Брожу ли я вдоль улиц шумных…»,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«...Вновь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посетил…»,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«Из </w:t>
            </w:r>
            <w:r>
              <w:rPr>
                <w:sz w:val="24"/>
              </w:rPr>
              <w:t>Пиндемонти», «К морю», «К***» («Я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помню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мгновенье…»),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«Мадонна»,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«Осень»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(отрывок),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«Отцы- пустынники и жёны непорочны…»,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«Пора,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пора!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Покоя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просит…»,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«Поэт»,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«Пророк»,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«Свободы сеятель пустынный…», «Элегия» («Безумных лет угасшее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еселье…»), «Я вас любил: любовь ещё, быть может…»,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«Я памятник себе воздвиг нерукотворный…»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«Медный всадник». Роман в стихах «Евгений </w:t>
            </w:r>
            <w:r>
              <w:rPr>
                <w:spacing w:val="-2"/>
                <w:sz w:val="24"/>
              </w:rPr>
              <w:t>Онегин»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3910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ind w:left="235" w:right="46"/>
              <w:rPr>
                <w:sz w:val="24"/>
              </w:rPr>
            </w:pPr>
            <w:r>
              <w:rPr>
                <w:sz w:val="24"/>
              </w:rPr>
              <w:t>Стихотворения.Например,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«Выхожу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один я на дорогу…», «Дума», «И скучно и грустно», «Как часто, пёстрою толпою</w:t>
            </w:r>
          </w:p>
          <w:p w:rsidR="00A41770" w:rsidRDefault="001D7B0F">
            <w:pPr>
              <w:pStyle w:val="TableParagraph"/>
              <w:ind w:left="235" w:right="201"/>
              <w:rPr>
                <w:spacing w:val="-5"/>
                <w:sz w:val="24"/>
              </w:rPr>
            </w:pPr>
            <w:r>
              <w:rPr>
                <w:sz w:val="24"/>
              </w:rPr>
              <w:t>окружён…», «Молитва» («Я, Матерь Божия,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ныне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молитвою…»),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 тебя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пылко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люблю…»,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Байрон,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другой…»,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«Поэт»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(«Отделкой золотой блистает мой кинжал…»),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«Пророк»,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Поэта»,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«Сон» («В полдневный жар в долине Дагестана…»), «Я жить хочу, хочу печали…»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нашего </w:t>
            </w:r>
            <w:r>
              <w:rPr>
                <w:spacing w:val="-2"/>
                <w:sz w:val="24"/>
              </w:rPr>
              <w:t>времени»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 «Мёртвые</w:t>
            </w:r>
            <w:r>
              <w:rPr>
                <w:spacing w:val="-4"/>
                <w:sz w:val="24"/>
              </w:rPr>
              <w:t xml:space="preserve"> души»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8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5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01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половины XIX в. (одно произведение по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7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8"/>
        <w:gridCol w:w="4681"/>
        <w:gridCol w:w="1537"/>
        <w:gridCol w:w="1852"/>
        <w:gridCol w:w="1922"/>
        <w:gridCol w:w="3083"/>
      </w:tblGrid>
      <w:tr w:rsidR="00A41770">
        <w:trPr>
          <w:trHeight w:val="1425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выбору).Например, «Лафертовская маковница»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Погорельского,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зеркало»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 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Бестужева-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Марлинского,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виноват?»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выбору) А. И. Герцена и др.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3" w:lineRule="exact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68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21"/>
        </w:trPr>
        <w:tc>
          <w:tcPr>
            <w:tcW w:w="14122" w:type="dxa"/>
            <w:gridSpan w:val="6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литература</w:t>
            </w:r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201"/>
              <w:rPr>
                <w:sz w:val="24"/>
              </w:rPr>
            </w:pPr>
            <w:r>
              <w:rPr>
                <w:sz w:val="24"/>
              </w:rPr>
              <w:t>Данте.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«Божественная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комедия»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 менее двух фрагментов по выбору)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8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7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«Гамлет» (фрагменты по выбору)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0" w:right="6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9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5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01"/>
              <w:rPr>
                <w:sz w:val="24"/>
              </w:rPr>
            </w:pPr>
            <w:r>
              <w:rPr>
                <w:sz w:val="24"/>
              </w:rPr>
              <w:t>И.В.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 двух фрагментов по выбору).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0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1701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312"/>
              <w:jc w:val="both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«Душа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мрачна. Скорей, певец, скорей!..», </w:t>
            </w:r>
            <w:r>
              <w:rPr>
                <w:sz w:val="24"/>
              </w:rPr>
              <w:t>«Прощание</w:t>
            </w:r>
          </w:p>
          <w:p w:rsidR="00A41770" w:rsidRDefault="001D7B0F">
            <w:pPr>
              <w:pStyle w:val="TableParagraph"/>
              <w:spacing w:before="1"/>
              <w:ind w:left="235" w:right="141"/>
              <w:jc w:val="both"/>
              <w:rPr>
                <w:sz w:val="24"/>
              </w:rPr>
            </w:pPr>
            <w:r>
              <w:rPr>
                <w:sz w:val="24"/>
              </w:rPr>
              <w:t>Наполеона»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«Паломничество Чайльд-Гарольда» (не менее одного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1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1149"/>
        </w:trPr>
        <w:tc>
          <w:tcPr>
            <w:tcW w:w="10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6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201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XIX в. (одно </w:t>
            </w:r>
            <w:r>
              <w:rPr>
                <w:sz w:val="24"/>
              </w:rPr>
              <w:t>произведение по выбору).</w:t>
            </w:r>
          </w:p>
          <w:p w:rsidR="00A41770" w:rsidRDefault="001D7B0F">
            <w:pPr>
              <w:pStyle w:val="TableParagraph"/>
              <w:spacing w:line="270" w:lineRule="atLeast"/>
              <w:ind w:left="235" w:right="201"/>
              <w:rPr>
                <w:sz w:val="24"/>
              </w:rPr>
            </w:pPr>
            <w:r>
              <w:rPr>
                <w:sz w:val="24"/>
              </w:rPr>
              <w:t>Например, произведения Э. Т. А. Гофмана,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Скотта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2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322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8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3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5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4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7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60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  <w:tr w:rsidR="00A41770">
        <w:trPr>
          <w:trHeight w:val="595"/>
        </w:trPr>
        <w:tc>
          <w:tcPr>
            <w:tcW w:w="5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544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6">
              <w:r>
                <w:rPr>
                  <w:rStyle w:val="-"/>
                  <w:color w:val="0000FF"/>
                  <w:spacing w:val="-2"/>
                  <w:sz w:val="24"/>
                </w:rPr>
                <w:t>https://m.edsoo.ru/7f41b720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31"/>
        <w:gridCol w:w="1536"/>
        <w:gridCol w:w="1850"/>
        <w:gridCol w:w="1922"/>
        <w:gridCol w:w="3084"/>
      </w:tblGrid>
      <w:tr w:rsidR="00A41770">
        <w:trPr>
          <w:trHeight w:val="595"/>
        </w:trPr>
        <w:tc>
          <w:tcPr>
            <w:tcW w:w="573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650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676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1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4"/>
        <w:ind w:left="0"/>
        <w:jc w:val="left"/>
        <w:rPr>
          <w:b/>
          <w:sz w:val="17"/>
        </w:rPr>
      </w:pPr>
    </w:p>
    <w:p w:rsidR="00A41770" w:rsidRDefault="00A41770">
      <w:pPr>
        <w:pStyle w:val="a4"/>
        <w:jc w:val="left"/>
        <w:rPr>
          <w:b/>
          <w:sz w:val="17"/>
        </w:rPr>
        <w:sectPr w:rsidR="00A41770">
          <w:pgSz w:w="16390" w:h="11906" w:orient="landscape"/>
          <w:pgMar w:top="134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 w:right="9950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5 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321"/>
        </w:trPr>
        <w:tc>
          <w:tcPr>
            <w:tcW w:w="92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5" w:right="330"/>
              <w:rPr>
                <w:b/>
                <w:spacing w:val="-4"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78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5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101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5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3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1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70"/>
              <w:ind w:left="233" w:right="182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41770">
        <w:trPr>
          <w:trHeight w:val="873"/>
        </w:trPr>
        <w:tc>
          <w:tcPr>
            <w:tcW w:w="926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782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2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55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109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жизни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https://m.edsoo.ru/8a19572a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Древней Греции. Понятие о мифе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https://m.edsoo.ru/8a195838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Подвиги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Геракла: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«Скотный двор царя Авгия»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https://m.edsoo.ru/8a195946</w:t>
              </w:r>
            </w:hyperlink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«Яблоки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Гесперид»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другие подвиги Геракла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https://m.edsoo.ru/8a195a5e</w:t>
              </w:r>
            </w:hyperlink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Мифы народов России и мира.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Переложение мифов разными авторами.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Геродот.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«Легенда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Арионе»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1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https://m.edsoo.ru/8a195c02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Фольклор.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2"/>
                <w:sz w:val="24"/>
              </w:rPr>
              <w:t xml:space="preserve"> жанры: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загадки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2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https://m.edsoo.ru/8a195d1a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Колыбельные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пестушки, приговорки, скороговорки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3">
              <w:r>
                <w:rPr>
                  <w:rStyle w:val="-"/>
                  <w:color w:val="0000FF"/>
                  <w:spacing w:val="-2"/>
                  <w:sz w:val="24"/>
                </w:rPr>
                <w:t>https://m.edsoo.ru/8a195e28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Сказки народов России и народов мира. Сказки о животных,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волшебные,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4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https://m.edsoo.ru/8a196062</w:t>
              </w:r>
            </w:hyperlink>
          </w:p>
        </w:tc>
      </w:tr>
      <w:tr w:rsidR="00A41770">
        <w:trPr>
          <w:trHeight w:val="1146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392"/>
              <w:rPr>
                <w:spacing w:val="-2"/>
                <w:sz w:val="24"/>
              </w:rPr>
            </w:pPr>
            <w:r>
              <w:rPr>
                <w:sz w:val="24"/>
              </w:rPr>
              <w:t>Русские народные сказки. Животные-помощники и чудесные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сказке </w:t>
            </w:r>
            <w:r>
              <w:rPr>
                <w:spacing w:val="-2"/>
                <w:sz w:val="24"/>
              </w:rPr>
              <w:t>"Царевна-лягушка"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5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https://m.edsoo.ru/8a196170</w:t>
              </w:r>
            </w:hyperlink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Главные герои волшебных сказок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Василиса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Премудрая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6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https://m.edsoo.ru/8a19629c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32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Иван-царевич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https://m.edsoo.ru/8a196418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«Журавль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цапля». Бытовые сказки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«Солдатская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шинель»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https://m.edsoo.ru/8a19658a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Духовно-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нравственный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народных сказок. Итоговый 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https://m.edsoo.ru/8a19671a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жанры литературы и их основные </w:t>
            </w:r>
            <w:r>
              <w:rPr>
                <w:spacing w:val="-2"/>
                <w:sz w:val="24"/>
              </w:rPr>
              <w:t>признаки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https://m.edsoo.ru/8a19685a</w:t>
              </w:r>
            </w:hyperlink>
          </w:p>
        </w:tc>
      </w:tr>
      <w:tr w:rsidR="00A41770">
        <w:trPr>
          <w:trHeight w:val="87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97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басни в мировой литературе. Эзоп, </w:t>
            </w:r>
            <w:r>
              <w:rPr>
                <w:spacing w:val="-2"/>
                <w:sz w:val="24"/>
              </w:rPr>
              <w:t>Лафонтен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1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https://m.edsoo.ru/8a196a9e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490"/>
              <w:jc w:val="both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 баснописцы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 Сумароков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«Кокушка».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 Дмитриев «Муха».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2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https://m.edsoo.ru/8a196bfc</w:t>
              </w:r>
            </w:hyperlink>
          </w:p>
        </w:tc>
      </w:tr>
      <w:tr w:rsidR="00A41770">
        <w:trPr>
          <w:trHeight w:val="1702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Крылов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русский баснописец. Басни </w:t>
            </w:r>
            <w:r>
              <w:rPr>
                <w:sz w:val="24"/>
              </w:rPr>
              <w:t>(три по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выбору). «Волк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псарне»,</w:t>
            </w:r>
          </w:p>
          <w:p w:rsidR="00A41770" w:rsidRDefault="001D7B0F">
            <w:pPr>
              <w:pStyle w:val="TableParagraph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«Листы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«Свинья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под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Дубом», «Квартет», «Осёл и Соловей»,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«Ворона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Лисица»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3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https://m.edsoo.ru/8a196daa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</w:t>
            </w:r>
            <w:r>
              <w:rPr>
                <w:sz w:val="24"/>
              </w:rPr>
              <w:t xml:space="preserve"> басен. Герои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"Волк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псарне"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4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https://m.edsoo.ru/8a196ed6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692"/>
              <w:rPr>
                <w:spacing w:val="-2"/>
                <w:sz w:val="24"/>
              </w:rPr>
            </w:pPr>
            <w:r>
              <w:rPr>
                <w:sz w:val="24"/>
              </w:rPr>
              <w:t>И. А. Крылов. Аллегория в басне.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Нравственные </w:t>
            </w:r>
            <w:r>
              <w:rPr>
                <w:spacing w:val="-2"/>
                <w:sz w:val="24"/>
              </w:rPr>
              <w:t>уроки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«Листы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Корни»,</w:t>
            </w:r>
          </w:p>
          <w:p w:rsidR="00A41770" w:rsidRDefault="001D7B0F">
            <w:pPr>
              <w:pStyle w:val="TableParagraph"/>
              <w:spacing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«Свинья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Дубом»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5">
              <w:r>
                <w:rPr>
                  <w:rStyle w:val="-"/>
                  <w:color w:val="0000FF"/>
                  <w:spacing w:val="-2"/>
                  <w:sz w:val="24"/>
                </w:rPr>
                <w:t>https://m.edsoo.ru/8a196fee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256"/>
              <w:jc w:val="both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Художественные средства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баснях. Эзопов язык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6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https://m.edsoo.ru/8a1970fc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 С. Пушкин. Образы русской природы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поэта 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утро»,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«Зимний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вечер», «Няне»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https://m.edsoo.ru/8a19720a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Лирический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герой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поэта. Образ няни.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https://m.edsoo.ru/8a197354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 xml:space="preserve">А. С. </w:t>
            </w:r>
            <w:r>
              <w:rPr>
                <w:sz w:val="24"/>
              </w:rPr>
              <w:t>Пушкин. «Сказка о мёртвой царевне и о семи богатырях».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https://m.edsoo.ru/8a1974e4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>А. С. Пушкин. «Сказка о мёртвой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семи богатырях». Главные и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https://m.edsoo.ru/8a197610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392"/>
              <w:rPr>
                <w:spacing w:val="-2"/>
                <w:sz w:val="24"/>
              </w:rPr>
            </w:pPr>
            <w:r>
              <w:rPr>
                <w:sz w:val="24"/>
              </w:rPr>
              <w:t>А. С. Пушкин. «Сказка о мёртвой царевне и о семи богатырях».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Волшебство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сказке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1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https://m.edsoo.ru/8a197728</w:t>
              </w:r>
            </w:hyperlink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pacing w:val="-2"/>
                <w:sz w:val="24"/>
              </w:rPr>
            </w:pPr>
            <w:r>
              <w:rPr>
                <w:sz w:val="24"/>
              </w:rPr>
              <w:t>А. С. Пушкин. «Сказка о мёртвой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семи богатырях».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сказки.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Писательское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2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https://m.edsoo.ru/8a197840</w:t>
              </w:r>
            </w:hyperlink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spacing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Стихотворение «Бородино»: 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идея, композиция стихотворения, образ рассказчика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3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https://m.edsoo.ru/8a197bb0</w:t>
              </w:r>
            </w:hyperlink>
          </w:p>
        </w:tc>
      </w:tr>
      <w:tr w:rsidR="00A41770">
        <w:trPr>
          <w:trHeight w:val="87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spacing w:line="270" w:lineRule="atLeast"/>
              <w:ind w:left="232" w:right="594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«Бородино»: патриотический пафос,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4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https://m.edsoo.ru/8a197d4a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86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изображения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 xml:space="preserve">Н. В. Гоголь. </w:t>
            </w:r>
            <w:r>
              <w:rPr>
                <w:sz w:val="24"/>
              </w:rPr>
              <w:t>Повесть «Ночь перед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Рождеством».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Жанровые особенности произведения.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-2"/>
                <w:sz w:val="24"/>
              </w:rPr>
              <w:t xml:space="preserve"> Персонажи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5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https://m.edsoo.ru/8a197e58</w:t>
              </w:r>
            </w:hyperlink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>Н. В. Гоголь. Повесть "Ночь перед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Рождеством".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Сочетание комического </w:t>
            </w:r>
            <w:r>
              <w:rPr>
                <w:sz w:val="24"/>
              </w:rPr>
              <w:t>и лирического.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6">
              <w:r>
                <w:rPr>
                  <w:rStyle w:val="-"/>
                  <w:color w:val="0000FF"/>
                  <w:spacing w:val="-2"/>
                  <w:sz w:val="24"/>
                </w:rPr>
                <w:t>https://m.edsoo.ru/8a197fa2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Гоголь.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Реальность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фантастика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повестях писателя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"Заколдованное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место"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https://m.edsoo.ru/8a198128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Гоголь.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юмор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повестях писателя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«Заколдованное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https://m.edsoo.ru/8a198268</w:t>
              </w:r>
            </w:hyperlink>
          </w:p>
        </w:tc>
      </w:tr>
      <w:tr w:rsidR="00A41770">
        <w:trPr>
          <w:trHeight w:val="87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«Муму»: история создания, прототипы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героев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https://m.edsoo.ru/8a198754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«Муму»: проблематика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https://m.edsoo.ru/8a198876</w:t>
              </w:r>
            </w:hyperlink>
          </w:p>
        </w:tc>
      </w:tr>
      <w:tr w:rsidR="00A41770">
        <w:trPr>
          <w:trHeight w:val="598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«Муму»: сюжет и композиция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1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https://m.edsoo.ru/8a19898e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«Муму»: система образов. Образ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Герасима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2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https://m.edsoo.ru/8a198aba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97"/>
              <w:rPr>
                <w:sz w:val="24"/>
              </w:rPr>
            </w:pPr>
            <w:r>
              <w:rPr>
                <w:sz w:val="24"/>
              </w:rPr>
              <w:t>Развитие речи. И. С. Тургенев. Рассказ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«Муму».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интерьера в произведении. Каморка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Герасима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3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https://m.edsoo.ru/8a198c36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«Муму». Роль природы и пейзажа в </w:t>
            </w:r>
            <w:r>
              <w:rPr>
                <w:spacing w:val="-2"/>
                <w:sz w:val="24"/>
              </w:rPr>
              <w:t>произведении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256"/>
              <w:jc w:val="both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 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 «Крестьянские дети»,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«Школьник»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Тема, идея, содержание, детские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образы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4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https://m.edsoo.ru/8a198380</w:t>
              </w:r>
            </w:hyperlink>
          </w:p>
        </w:tc>
      </w:tr>
      <w:tr w:rsidR="00A41770">
        <w:trPr>
          <w:trHeight w:val="874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«Мороз, Красный нос» (фрагмент).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5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https://m.edsoo.ru/8a198498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«Мороз, Красный нос». Тематика,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образов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6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https://m.edsoo.ru/8a1985ce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«Кавказский пленник»: историческая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рассказ- быль, тема, идея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https://m.edsoo.ru/8a198d80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Жилин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Костылин. Сравнительная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https://m.edsoo.ru/8a199028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Жилин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Дина. Образы татар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https://m.edsoo.ru/8a198ea2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пленник».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героев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https://m.edsoo.ru/8a19914a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line="270" w:lineRule="atLeast"/>
              <w:ind w:left="232" w:right="214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пленник».Картины природы. Мастерство писателя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1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https://m.edsoo.ru/8a199258</w:t>
              </w:r>
            </w:hyperlink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Развитие речи. Л. Н. Толстой. Рассказ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домашнему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сочинению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произведению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работа. Литература и жизнь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2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https://m.edsoo.ru/8a199366</w:t>
              </w:r>
            </w:hyperlink>
          </w:p>
        </w:tc>
      </w:tr>
      <w:tr w:rsidR="00A41770">
        <w:trPr>
          <w:trHeight w:val="1978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XIX–ХХ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родной природе и о связи человека с Родиной А. А. Фет. "Чудная картина…",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"Весенний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дождь", "Вечер",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"Еще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душистой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нега…</w:t>
            </w:r>
            <w:r>
              <w:rPr>
                <w:spacing w:val="-2"/>
                <w:sz w:val="24"/>
              </w:rPr>
              <w:t>"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3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https://m.edsoo.ru/8a19947e</w:t>
              </w:r>
            </w:hyperlink>
          </w:p>
        </w:tc>
      </w:tr>
      <w:tr w:rsidR="00A41770">
        <w:trPr>
          <w:trHeight w:val="197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XIX—ХХ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родной природе и о связи человека с Родиной И. А. Бунин. «Помню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2"/>
                <w:sz w:val="24"/>
              </w:rPr>
              <w:t xml:space="preserve"> вечер…»,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«Бледнеет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ночь…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Туманов </w:t>
            </w:r>
            <w:r>
              <w:rPr>
                <w:spacing w:val="-2"/>
                <w:sz w:val="24"/>
              </w:rPr>
              <w:t>пелена...»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4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https://m.edsoo.ru/8a1995aa</w:t>
              </w:r>
            </w:hyperlink>
          </w:p>
        </w:tc>
      </w:tr>
      <w:tr w:rsidR="00A41770">
        <w:trPr>
          <w:trHeight w:val="197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XIX—ХХ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родной природе и о связи человека с Родиной А. А. Блок.</w:t>
            </w:r>
          </w:p>
          <w:p w:rsidR="00A41770" w:rsidRDefault="001D7B0F">
            <w:pPr>
              <w:pStyle w:val="TableParagraph"/>
              <w:spacing w:line="274" w:lineRule="exac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«Погружался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море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клевера…»,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«Белой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ночью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месяц красный…», «Летний вечер»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5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https://m.edsoo.ru/8a199820</w:t>
              </w:r>
            </w:hyperlink>
          </w:p>
        </w:tc>
      </w:tr>
      <w:tr w:rsidR="00A41770">
        <w:trPr>
          <w:trHeight w:val="225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Стихотворения отечественных поэтов XIX–ХХ веков о родной природе и о </w:t>
            </w:r>
            <w:r>
              <w:rPr>
                <w:sz w:val="24"/>
              </w:rPr>
              <w:t>связи человека с Родиной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Есенин.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«Береза»,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«Пороша»,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капустные грядки...», «Поет зима — аукает...», «Сыплет черемуха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снегом...»,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любимый!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6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https://m.edsoo.ru/8a1999e2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32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Сердцу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снятся...»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[[Резервный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 XIX–ХХ веков о родной природе и о связи человека с Родиной [[Н. М. Рубцов. «Тихая 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деревня»]]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7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https://m.edsoo.ru/8a199b04</w:t>
              </w:r>
            </w:hyperlink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Поэтические</w:t>
            </w:r>
          </w:p>
          <w:p w:rsidR="00A41770" w:rsidRDefault="001D7B0F">
            <w:pPr>
              <w:pStyle w:val="TableParagraph"/>
              <w:spacing w:line="270" w:lineRule="atLeast"/>
              <w:ind w:left="232" w:right="178"/>
              <w:rPr>
                <w:spacing w:val="-4"/>
                <w:sz w:val="24"/>
              </w:rPr>
            </w:pPr>
            <w:r>
              <w:rPr>
                <w:sz w:val="24"/>
              </w:rPr>
              <w:t>образы,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стихах о природе. Итоговый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8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https://m.edsoo.ru/8a199c30</w:t>
              </w:r>
            </w:hyperlink>
          </w:p>
        </w:tc>
      </w:tr>
      <w:tr w:rsidR="00A41770">
        <w:trPr>
          <w:trHeight w:val="197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Юмористические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отечественных писателей XIX– XX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Рассказы (два по выбору). «Лошадиная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фамилия»,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«Мальчики»,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«Хирургия»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Тематический </w:t>
            </w:r>
            <w:r>
              <w:rPr>
                <w:spacing w:val="-4"/>
                <w:sz w:val="24"/>
              </w:rPr>
              <w:t>обзор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9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https://m.edsoo.ru/8a199d48</w:t>
              </w:r>
            </w:hyperlink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7"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Чехова.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 создания комического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7" w:line="274" w:lineRule="exac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0">
              <w:r>
                <w:rPr>
                  <w:rStyle w:val="-"/>
                  <w:color w:val="0000FF"/>
                  <w:spacing w:val="-2"/>
                  <w:sz w:val="24"/>
                </w:rPr>
                <w:t>https://m.edsoo.ru/8a199e60</w:t>
              </w:r>
            </w:hyperlink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выбору). «Галоша», «Лёля и Минька», «Ёлка», «Золотые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слова»,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«Встреча».Тема,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идея, </w:t>
            </w:r>
            <w:r>
              <w:rPr>
                <w:spacing w:val="-2"/>
                <w:sz w:val="24"/>
              </w:rPr>
              <w:t>сюжет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https://m.edsoo.ru/8bc29050</w:t>
              </w:r>
            </w:hyperlink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 Зощенко.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«Галоша»,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«Лёля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Минька»,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«Ёлка»,</w:t>
            </w:r>
          </w:p>
          <w:p w:rsidR="00A41770" w:rsidRDefault="001D7B0F">
            <w:pPr>
              <w:pStyle w:val="TableParagraph"/>
              <w:spacing w:line="270" w:lineRule="atLeast"/>
              <w:ind w:left="232" w:right="392"/>
              <w:rPr>
                <w:sz w:val="24"/>
              </w:rPr>
            </w:pPr>
            <w:r>
              <w:rPr>
                <w:sz w:val="24"/>
              </w:rPr>
              <w:t>«Золотые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«Встреча»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 Образы главных героев в рассказах писателя.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https://m.edsoo.ru/8bc29154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любимый рассказ М.М. Зощенко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8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отечественной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253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 w:right="178"/>
              <w:rPr>
                <w:sz w:val="24"/>
              </w:rPr>
            </w:pPr>
            <w:r>
              <w:rPr>
                <w:sz w:val="24"/>
              </w:rPr>
              <w:t>литературы о природе и животных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Куприн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«Белый пудель», М. М. Пришвин</w:t>
            </w:r>
          </w:p>
          <w:p w:rsidR="00A41770" w:rsidRDefault="001D7B0F">
            <w:pPr>
              <w:pStyle w:val="TableParagraph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«Кладовая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солнца»,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Паустовский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«Тёплый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хлеб»,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«Заячьи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лапы»,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«Кот-</w:t>
            </w:r>
            <w:r>
              <w:rPr>
                <w:spacing w:val="-2"/>
                <w:sz w:val="24"/>
              </w:rPr>
              <w:t>ворюга».</w:t>
            </w:r>
          </w:p>
          <w:p w:rsidR="00A41770" w:rsidRDefault="001D7B0F">
            <w:pPr>
              <w:pStyle w:val="TableParagraph"/>
              <w:spacing w:line="276" w:lineRule="exact"/>
              <w:ind w:left="232" w:right="97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Герои и их поступки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rStyle w:val="-"/>
                <w:color w:val="0000FF"/>
                <w:spacing w:val="-2"/>
                <w:sz w:val="24"/>
              </w:rPr>
            </w:pPr>
            <w:hyperlink r:id="rId19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https://m.edsoo.ru/8bc2662a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сказок и рассказов А.И.Куприна, </w:t>
            </w:r>
            <w:r>
              <w:rPr>
                <w:spacing w:val="-2"/>
                <w:sz w:val="24"/>
              </w:rPr>
              <w:t>М.М.Пришвина,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К.Г.Паустовского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https://m.edsoo.ru/8bc26ba2</w:t>
              </w:r>
            </w:hyperlink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Язык сказок и рассказов о животных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Куприна,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 Пришвина, К. Г. Паустовского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https://m.edsoo.ru/8bc26918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отечественной литературы о природе и животных.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народными сказками. Авторская позиция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https://m.edsoo.ru/8bc26a6c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 w:right="321"/>
              <w:jc w:val="both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 русских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животных. Темы, идеи,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проблемы.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 w:right="17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(один по выбору).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«Корова»,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«Никита»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Тема, идея, проблематика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(один по </w:t>
            </w:r>
            <w:r>
              <w:rPr>
                <w:sz w:val="24"/>
              </w:rPr>
              <w:t>выбору).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«Корова»,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«Никита»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др. Система образов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2"/>
                <w:sz w:val="24"/>
              </w:rPr>
              <w:t xml:space="preserve"> Рассказ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«Васюткино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озеро».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идея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rStyle w:val="-"/>
                <w:color w:val="0000FF"/>
                <w:spacing w:val="-2"/>
                <w:sz w:val="24"/>
              </w:rPr>
            </w:pPr>
            <w:hyperlink r:id="rId19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https://m.edsoo.ru/8bc28452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2"/>
                <w:sz w:val="24"/>
              </w:rPr>
              <w:t xml:space="preserve"> Рассказ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«Васюткино озеро». Система образов.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героя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https://m.edsoo.ru/8bc28574</w:t>
              </w:r>
            </w:hyperlink>
          </w:p>
        </w:tc>
      </w:tr>
      <w:tr w:rsidR="00A41770">
        <w:trPr>
          <w:trHeight w:val="3082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Произведения </w:t>
            </w:r>
            <w:r>
              <w:rPr>
                <w:sz w:val="24"/>
              </w:rPr>
              <w:t>отечественной 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войне» (не менее двух).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Кассиль.</w:t>
            </w:r>
          </w:p>
          <w:p w:rsidR="00A41770" w:rsidRDefault="001D7B0F">
            <w:pPr>
              <w:pStyle w:val="TableParagraph"/>
              <w:ind w:left="232" w:right="178"/>
              <w:rPr>
                <w:sz w:val="24"/>
              </w:rPr>
            </w:pPr>
            <w:r>
              <w:rPr>
                <w:sz w:val="24"/>
              </w:rPr>
              <w:t>«Дорогие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мальчишки»;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Ю. Я. Яковлев. «Девочки с Васильевского острова»; В. П. Катаев. «Сын полка»,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К.М.Симонов. "Сын артиллериста"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 </w:t>
            </w:r>
            <w:r>
              <w:rPr>
                <w:spacing w:val="-2"/>
                <w:sz w:val="24"/>
              </w:rPr>
              <w:t>героизма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https://m.edsoo.ru/8bc27b60</w:t>
              </w:r>
            </w:hyperlink>
          </w:p>
        </w:tc>
      </w:tr>
      <w:tr w:rsidR="00A41770">
        <w:trPr>
          <w:trHeight w:val="335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отечественной 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войне» (не менее двух).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Кассиль.</w:t>
            </w:r>
          </w:p>
          <w:p w:rsidR="00A41770" w:rsidRDefault="001D7B0F">
            <w:pPr>
              <w:pStyle w:val="TableParagraph"/>
              <w:ind w:left="232" w:right="178"/>
              <w:rPr>
                <w:sz w:val="24"/>
              </w:rPr>
            </w:pPr>
            <w:r>
              <w:rPr>
                <w:sz w:val="24"/>
              </w:rPr>
              <w:t>«Дорогие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мальчишки»;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Ю. Я. Яковлев. </w:t>
            </w:r>
            <w:r>
              <w:rPr>
                <w:sz w:val="24"/>
              </w:rPr>
              <w:t>«Девочки с Васильевского острова»; В. П. Катаев. «Сын полка»,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К.М.Симонов. «Сын артиллериста» и др.: дети и взрослые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военного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https://m.edsoo.ru/8bc27c82</w:t>
              </w:r>
            </w:hyperlink>
          </w:p>
        </w:tc>
      </w:tr>
      <w:tr w:rsidR="00A41770">
        <w:trPr>
          <w:trHeight w:val="114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«Сын</w:t>
            </w:r>
            <w:r>
              <w:rPr>
                <w:spacing w:val="-2"/>
                <w:sz w:val="24"/>
              </w:rPr>
              <w:t xml:space="preserve"> полка».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названия. Сюжет. Герои 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https://m.edsoo.ru/8bc27da4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Катаев.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«Сын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полка».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Вани Солнцева. Война и дети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Кассиль. "Дорогие мои мальчишки".</w:t>
            </w:r>
          </w:p>
          <w:p w:rsidR="00A41770" w:rsidRDefault="001D7B0F">
            <w:pPr>
              <w:pStyle w:val="TableParagraph"/>
              <w:spacing w:line="270" w:lineRule="atLeast"/>
              <w:ind w:left="232" w:right="146"/>
              <w:rPr>
                <w:sz w:val="24"/>
              </w:rPr>
            </w:pPr>
            <w:r>
              <w:rPr>
                <w:sz w:val="24"/>
              </w:rPr>
              <w:t>Идейно-нравственные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 в произведении. "Отметки Риммы Лебедевой"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https://m.edsoo.ru/8bc27f98</w:t>
              </w:r>
            </w:hyperlink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jc w:val="both"/>
              <w:rPr>
                <w:spacing w:val="-10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line="270" w:lineRule="atLeast"/>
              <w:ind w:left="232" w:right="176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Великой 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Итоговый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https://m.edsoo.ru/8bc28146</w:t>
              </w:r>
            </w:hyperlink>
          </w:p>
        </w:tc>
      </w:tr>
      <w:tr w:rsidR="00A41770">
        <w:trPr>
          <w:trHeight w:val="3634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7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XIX–XXI веков на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[[(не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двух), например, произведения</w:t>
            </w:r>
          </w:p>
          <w:p w:rsidR="00A41770" w:rsidRDefault="001D7B0F">
            <w:pPr>
              <w:pStyle w:val="TableParagraph"/>
              <w:spacing w:before="1"/>
              <w:ind w:left="232" w:right="301"/>
              <w:rPr>
                <w:spacing w:val="-2"/>
                <w:sz w:val="24"/>
              </w:rPr>
            </w:pPr>
            <w:r>
              <w:rPr>
                <w:sz w:val="24"/>
              </w:rPr>
              <w:t>В.Г.Короленко, В.П.Катаева, В.П.Крапивина,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Ю.П.Казакова, А.Г.Алексина, В.П.Астафьева, </w:t>
            </w:r>
            <w:r>
              <w:rPr>
                <w:spacing w:val="-2"/>
                <w:sz w:val="24"/>
              </w:rPr>
              <w:t>В.К.Железникова,</w:t>
            </w:r>
          </w:p>
          <w:p w:rsidR="00A41770" w:rsidRDefault="001D7B0F">
            <w:pPr>
              <w:pStyle w:val="TableParagraph"/>
              <w:ind w:left="232" w:right="586"/>
              <w:rPr>
                <w:spacing w:val="-2"/>
                <w:sz w:val="24"/>
              </w:rPr>
            </w:pPr>
            <w:r>
              <w:rPr>
                <w:sz w:val="24"/>
              </w:rPr>
              <w:t>Ю.Я.Яковлева,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Ю.И.Коваля, </w:t>
            </w:r>
            <w:r>
              <w:rPr>
                <w:spacing w:val="-2"/>
                <w:sz w:val="24"/>
              </w:rPr>
              <w:t>А.А.Гиваргизова,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М.С.Аромштам, Н.Ю.Абгарян.] Обзор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https://m.edsoo.ru/8bc27926</w:t>
              </w:r>
            </w:hyperlink>
          </w:p>
        </w:tc>
      </w:tr>
      <w:tr w:rsidR="00A41770">
        <w:trPr>
          <w:trHeight w:val="1422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 w:right="481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отечественных писателей </w:t>
            </w:r>
            <w:r>
              <w:rPr>
                <w:sz w:val="24"/>
              </w:rPr>
              <w:t>XIX–XXI веков на тему детства. Тематика и</w:t>
            </w:r>
          </w:p>
          <w:p w:rsidR="00A41770" w:rsidRDefault="001D7B0F">
            <w:pPr>
              <w:pStyle w:val="TableParagraph"/>
              <w:spacing w:line="270" w:lineRule="atLeast"/>
              <w:ind w:left="232" w:right="561"/>
              <w:jc w:val="both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произведения. Авторская позиция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https://m.edsoo.ru/8bc27a48</w:t>
              </w:r>
            </w:hyperlink>
          </w:p>
        </w:tc>
      </w:tr>
      <w:tr w:rsidR="00A41770">
        <w:trPr>
          <w:trHeight w:val="87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7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XIX–XXI веков на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тему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32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поступки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290"/>
              <w:jc w:val="both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 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XIX– XXI веков на тему детства.</w:t>
            </w:r>
          </w:p>
          <w:p w:rsidR="00A41770" w:rsidRDefault="001D7B0F">
            <w:pPr>
              <w:pStyle w:val="TableParagraph"/>
              <w:spacing w:line="270" w:lineRule="atLeast"/>
              <w:ind w:left="232" w:right="539"/>
              <w:jc w:val="both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 детства в литературе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отечественных</w:t>
            </w:r>
          </w:p>
          <w:p w:rsidR="00A41770" w:rsidRDefault="001D7B0F">
            <w:pPr>
              <w:pStyle w:val="TableParagraph"/>
              <w:spacing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писателей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XIX–XXI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тему детства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25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8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Произведения </w:t>
            </w:r>
            <w:r>
              <w:rPr>
                <w:sz w:val="24"/>
              </w:rPr>
              <w:t>приключенческого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</w:p>
          <w:p w:rsidR="00A41770" w:rsidRDefault="001D7B0F">
            <w:pPr>
              <w:pStyle w:val="TableParagraph"/>
              <w:ind w:left="232" w:right="178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 по выбору). К. Булычёв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«Девочка,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 случится», «Миллион приключений»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произведений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2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Произведения </w:t>
            </w:r>
            <w:r>
              <w:rPr>
                <w:sz w:val="24"/>
              </w:rPr>
              <w:t>приключенческого жанра отечественных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писателей.</w:t>
            </w:r>
          </w:p>
          <w:p w:rsidR="00A41770" w:rsidRDefault="001D7B0F">
            <w:pPr>
              <w:pStyle w:val="TableParagraph"/>
              <w:spacing w:line="276" w:lineRule="exact"/>
              <w:ind w:left="232" w:right="556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произведений </w:t>
            </w:r>
            <w:r>
              <w:rPr>
                <w:spacing w:val="-2"/>
                <w:sz w:val="24"/>
              </w:rPr>
              <w:t>К.Булычева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6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 приключенческого жанра</w:t>
            </w:r>
          </w:p>
          <w:p w:rsidR="00A41770" w:rsidRDefault="001D7B0F">
            <w:pPr>
              <w:pStyle w:val="TableParagraph"/>
              <w:spacing w:line="270" w:lineRule="atLeast"/>
              <w:ind w:left="232" w:right="834"/>
              <w:rPr>
                <w:spacing w:val="-2"/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писателей. Сюжет и проблематика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  <w:p w:rsidR="00A41770" w:rsidRDefault="001D7B0F">
            <w:pPr>
              <w:pStyle w:val="TableParagraph"/>
              <w:ind w:left="232" w:right="178"/>
              <w:rPr>
                <w:spacing w:val="-7"/>
                <w:sz w:val="24"/>
              </w:rPr>
            </w:pPr>
            <w:r>
              <w:rPr>
                <w:sz w:val="24"/>
              </w:rPr>
              <w:t>Стихотворения (одно по 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Р. </w:t>
            </w:r>
            <w:r>
              <w:rPr>
                <w:spacing w:val="-7"/>
                <w:sz w:val="24"/>
              </w:rPr>
              <w:t>Г.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Гамзатов.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соловья»;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 Карим. «Эту песню мать мне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https://m.edsoo.ru/8bc288a8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32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пела». 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стихотворений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лирического героя в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стихотворениях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Р.Г.Гамзатова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М.Карима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6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«Снежная королева», «Соловей». Тема,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идея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4"/>
                <w:sz w:val="24"/>
              </w:rPr>
              <w:t>злом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https://m.edsoo.ru/8bc28b32</w:t>
              </w:r>
            </w:hyperlink>
          </w:p>
        </w:tc>
      </w:tr>
      <w:tr w:rsidR="00A41770">
        <w:trPr>
          <w:trHeight w:val="114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«Снежная королева»: красота внутренняя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внешняя.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Образы. Авторская позиция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https://m.edsoo.ru/8bc28c36</w:t>
              </w:r>
            </w:hyperlink>
          </w:p>
        </w:tc>
      </w:tr>
      <w:tr w:rsidR="00A41770">
        <w:trPr>
          <w:trHeight w:val="59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Х. К. Андерсена (по выбору)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сказка Х. К. Андерсена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97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Зарубежная сказочная проза. (одно произведение по </w:t>
            </w:r>
            <w:r>
              <w:rPr>
                <w:sz w:val="24"/>
              </w:rPr>
              <w:t>выбору). 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Кэрролл.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«Алиса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Чудес»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Р. </w:t>
            </w:r>
            <w:r>
              <w:rPr>
                <w:spacing w:val="-5"/>
                <w:sz w:val="24"/>
              </w:rPr>
              <w:t>Р.</w:t>
            </w:r>
          </w:p>
          <w:p w:rsidR="00A41770" w:rsidRDefault="001D7B0F">
            <w:pPr>
              <w:pStyle w:val="TableParagraph"/>
              <w:ind w:left="232"/>
              <w:rPr>
                <w:spacing w:val="-10"/>
                <w:sz w:val="24"/>
              </w:rPr>
            </w:pPr>
            <w:r>
              <w:rPr>
                <w:sz w:val="24"/>
              </w:rPr>
              <w:t>Толкин.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«Хоббит,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обратно»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мотивы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https://m.edsoo.ru/8bc28e52</w:t>
              </w:r>
            </w:hyperlink>
          </w:p>
        </w:tc>
      </w:tr>
      <w:tr w:rsidR="00A41770">
        <w:trPr>
          <w:trHeight w:val="197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97"/>
              <w:rPr>
                <w:spacing w:val="-5"/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z w:val="24"/>
              </w:rPr>
              <w:t xml:space="preserve"> сказочная проза. (одно произведение по выбору). 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Кэрролл.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«Алиса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Чудес»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Р. </w:t>
            </w:r>
            <w:r>
              <w:rPr>
                <w:spacing w:val="-5"/>
                <w:sz w:val="24"/>
              </w:rPr>
              <w:t>Р.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Толкин. «Хоббит, или Туда и обратно»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2"/>
                <w:sz w:val="24"/>
              </w:rPr>
              <w:t xml:space="preserve"> приемы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https://m.edsoo.ru/8bc28d3a</w:t>
              </w:r>
            </w:hyperlink>
          </w:p>
        </w:tc>
      </w:tr>
      <w:tr w:rsidR="00A41770">
        <w:trPr>
          <w:trHeight w:val="318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урок.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5"/>
                <w:sz w:val="24"/>
              </w:rPr>
              <w:t xml:space="preserve"> мир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литературной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Итоговый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rStyle w:val="-"/>
                <w:color w:val="0000FF"/>
                <w:spacing w:val="-2"/>
                <w:sz w:val="24"/>
              </w:rPr>
            </w:pPr>
            <w:hyperlink r:id="rId21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https://m.edsoo.ru/8bc28f4c</w:t>
              </w:r>
            </w:hyperlink>
          </w:p>
        </w:tc>
      </w:tr>
      <w:tr w:rsidR="00A41770">
        <w:trPr>
          <w:trHeight w:val="2806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>Резервный урок. Зарубежная проза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подростках.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 произведения по выбору).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Твен.</w:t>
            </w:r>
          </w:p>
          <w:p w:rsidR="00A41770" w:rsidRDefault="001D7B0F">
            <w:pPr>
              <w:pStyle w:val="TableParagraph"/>
              <w:ind w:left="232" w:right="178"/>
              <w:rPr>
                <w:spacing w:val="-2"/>
                <w:sz w:val="24"/>
              </w:rPr>
            </w:pPr>
            <w:r>
              <w:rPr>
                <w:sz w:val="24"/>
              </w:rPr>
              <w:t>«Приключения Тома Сойера» (главы);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«Сказание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Кише»;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Брэдбери.</w:t>
            </w:r>
            <w:r>
              <w:rPr>
                <w:spacing w:val="-2"/>
                <w:sz w:val="24"/>
              </w:rPr>
              <w:t xml:space="preserve"> Рассказы.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Например, «Каникулы», «Звук бегущих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ног»,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«Зелёное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утро»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др. </w:t>
            </w:r>
            <w:r>
              <w:rPr>
                <w:sz w:val="24"/>
              </w:rPr>
              <w:t>Обзор по теме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https://m.edsoo.ru/8bc2a3a6</w:t>
              </w:r>
            </w:hyperlink>
          </w:p>
        </w:tc>
      </w:tr>
      <w:tr w:rsidR="00A41770">
        <w:trPr>
          <w:trHeight w:val="2529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10"/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2" w:right="178"/>
              <w:rPr>
                <w:sz w:val="24"/>
              </w:rPr>
            </w:pPr>
            <w:r>
              <w:rPr>
                <w:sz w:val="24"/>
              </w:rPr>
              <w:t>подростках. (два произведения 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A41770" w:rsidRDefault="001D7B0F">
            <w:pPr>
              <w:pStyle w:val="TableParagraph"/>
              <w:spacing w:before="1"/>
              <w:ind w:left="232" w:right="178"/>
              <w:rPr>
                <w:spacing w:val="-2"/>
                <w:sz w:val="24"/>
              </w:rPr>
            </w:pPr>
            <w:r>
              <w:rPr>
                <w:sz w:val="24"/>
              </w:rPr>
              <w:t>«Приключения Тома Сойера» (главы);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«Сказание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Кише»;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Брэдбери.</w:t>
            </w:r>
            <w:r>
              <w:rPr>
                <w:spacing w:val="-2"/>
                <w:sz w:val="24"/>
              </w:rPr>
              <w:t xml:space="preserve"> Рассказы.</w:t>
            </w:r>
          </w:p>
          <w:p w:rsidR="00A41770" w:rsidRDefault="001D7B0F">
            <w:pPr>
              <w:pStyle w:val="TableParagraph"/>
              <w:spacing w:line="270" w:lineRule="atLeast"/>
              <w:ind w:left="232" w:right="368"/>
              <w:jc w:val="both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«Каникулы»,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«Звук бегущих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ног»,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«Зелёное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утро». Тема, идея, проблематика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6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Твен.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Сойера».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Сюжет.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главного героя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2"/>
                <w:sz w:val="24"/>
              </w:rPr>
              <w:t xml:space="preserve"> Твен.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Сойера»: дружба героев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Итоговая контрольная работа. Образы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произведениях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https://m.edsoo.ru/8bc29fd2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7"/>
        <w:gridCol w:w="3782"/>
        <w:gridCol w:w="1178"/>
        <w:gridCol w:w="1851"/>
        <w:gridCol w:w="1921"/>
        <w:gridCol w:w="1355"/>
        <w:gridCol w:w="3109"/>
      </w:tblGrid>
      <w:tr w:rsidR="00A41770">
        <w:trPr>
          <w:trHeight w:val="2530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 w:right="436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приключенческая проза. (два произведения по</w:t>
            </w:r>
          </w:p>
          <w:p w:rsidR="00A41770" w:rsidRDefault="001D7B0F">
            <w:pPr>
              <w:pStyle w:val="TableParagraph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выбору),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Стивенсон.«Остров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сокровищ»,</w:t>
            </w:r>
          </w:p>
          <w:p w:rsidR="00A41770" w:rsidRDefault="001D7B0F">
            <w:pPr>
              <w:pStyle w:val="TableParagraph"/>
              <w:ind w:left="232" w:right="178"/>
              <w:rPr>
                <w:sz w:val="24"/>
              </w:rPr>
            </w:pPr>
            <w:r>
              <w:rPr>
                <w:sz w:val="24"/>
              </w:rPr>
              <w:t>«Чёрная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стрела»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выбору) и др. Обзор по</w:t>
            </w:r>
          </w:p>
          <w:p w:rsidR="00A41770" w:rsidRDefault="001D7B0F">
            <w:pPr>
              <w:pStyle w:val="TableParagraph"/>
              <w:ind w:left="232" w:right="399"/>
              <w:rPr>
                <w:sz w:val="24"/>
              </w:rPr>
            </w:pPr>
            <w:r>
              <w:rPr>
                <w:sz w:val="24"/>
              </w:rPr>
              <w:t>зарубежной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приключенческой прозе. </w:t>
            </w:r>
            <w:r>
              <w:rPr>
                <w:sz w:val="24"/>
              </w:rPr>
              <w:t>Темы и сюжеты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произведений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https://m.edsoo.ru/8bc2a108</w:t>
              </w:r>
            </w:hyperlink>
          </w:p>
        </w:tc>
      </w:tr>
      <w:tr w:rsidR="00A41770">
        <w:trPr>
          <w:trHeight w:val="142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Р.Л.Стивенсон.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«Остров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сокровищ»,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«Чёрная стрела» (главы по выбору).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Обзорный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Зарубежная приключенческая проза.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80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41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животных. (одно-два произведения по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выбору),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Сетон-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Томпсон. «Королевская аналостанка»;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Даррелл.</w:t>
            </w:r>
          </w:p>
          <w:p w:rsidR="00A41770" w:rsidRDefault="001D7B0F">
            <w:pPr>
              <w:pStyle w:val="TableParagraph"/>
              <w:ind w:left="232" w:right="338"/>
              <w:rPr>
                <w:sz w:val="24"/>
              </w:rPr>
            </w:pPr>
            <w:r>
              <w:rPr>
                <w:sz w:val="24"/>
              </w:rPr>
              <w:t xml:space="preserve">«Говорящий </w:t>
            </w:r>
            <w:r>
              <w:rPr>
                <w:sz w:val="24"/>
              </w:rPr>
              <w:t>свёрток»; Дж. Лондон.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«Белый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Клык»;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Р. Киплинг. «Маугли», «Рикки- Тикки-Тави» и др. Тематика,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https://m.edsoo.ru/8bc26d78</w:t>
              </w:r>
            </w:hyperlink>
          </w:p>
        </w:tc>
      </w:tr>
      <w:tr w:rsidR="00A41770">
        <w:trPr>
          <w:trHeight w:val="595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животных. Герои и их поступки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https://m.edsoo.ru/8bc26e9a</w:t>
              </w:r>
            </w:hyperlink>
          </w:p>
        </w:tc>
      </w:tr>
      <w:tr w:rsidR="00A41770">
        <w:trPr>
          <w:trHeight w:val="1147"/>
        </w:trPr>
        <w:tc>
          <w:tcPr>
            <w:tcW w:w="9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3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урок.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Результаты и планы на следующий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рекомендуемой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24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1178"/>
        <w:gridCol w:w="1852"/>
        <w:gridCol w:w="1920"/>
        <w:gridCol w:w="4464"/>
      </w:tblGrid>
      <w:tr w:rsidR="00A41770">
        <w:trPr>
          <w:trHeight w:val="595"/>
        </w:trPr>
        <w:tc>
          <w:tcPr>
            <w:tcW w:w="4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634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49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6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8"/>
        <w:gridCol w:w="3844"/>
        <w:gridCol w:w="1153"/>
        <w:gridCol w:w="1850"/>
        <w:gridCol w:w="1922"/>
        <w:gridCol w:w="1355"/>
        <w:gridCol w:w="3111"/>
      </w:tblGrid>
      <w:tr w:rsidR="00A41770">
        <w:trPr>
          <w:trHeight w:val="321"/>
        </w:trPr>
        <w:tc>
          <w:tcPr>
            <w:tcW w:w="88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5" w:right="292"/>
              <w:rPr>
                <w:b/>
                <w:spacing w:val="-4"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84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2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7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5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2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41770" w:rsidRDefault="001D7B0F">
            <w:pPr>
              <w:pStyle w:val="TableParagraph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1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70"/>
              <w:ind w:left="232" w:right="183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41770">
        <w:trPr>
          <w:trHeight w:val="873"/>
        </w:trPr>
        <w:tc>
          <w:tcPr>
            <w:tcW w:w="888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845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2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5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курс литературы 6 класса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https://m.edsoo.ru/8bc2a7e8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Античная литература. Гомер. Поэмы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«Илиада»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«Одиссея»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https://m.edsoo.ru/8bc2aa04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Гомер.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«Илиада».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Образы Ахилла и Гектора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https://m.edsoo.ru/8bc2abbc</w:t>
              </w:r>
            </w:hyperlink>
          </w:p>
        </w:tc>
      </w:tr>
      <w:tr w:rsidR="00A41770">
        <w:trPr>
          <w:trHeight w:val="87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Гомер. </w:t>
            </w:r>
            <w:r>
              <w:rPr>
                <w:spacing w:val="-2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«Одиссея»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(фрагменты).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2"/>
                <w:sz w:val="24"/>
              </w:rPr>
              <w:t>Одиссея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https://m.edsoo.ru/8bc2ad6a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Отражение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древнегреческих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мифов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поэмах </w:t>
            </w:r>
            <w:r>
              <w:rPr>
                <w:spacing w:val="-2"/>
                <w:sz w:val="24"/>
              </w:rPr>
              <w:t>Гомера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https://m.edsoo.ru/8bc2aee6</w:t>
              </w:r>
            </w:hyperlink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320"/>
              <w:rPr>
                <w:sz w:val="24"/>
              </w:rPr>
            </w:pPr>
            <w:r>
              <w:rPr>
                <w:sz w:val="24"/>
              </w:rPr>
              <w:t>Былины.(не менее двух), например, «Илья Муромец и Соловей-разбойник», «Садко». Жанровые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сюжет, система образов.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line="235" w:lineRule="auto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https://m.edsoo.ru/8bc2b06c</w:t>
              </w:r>
            </w:hyperlink>
          </w:p>
        </w:tc>
      </w:tr>
      <w:tr w:rsidR="00A41770">
        <w:trPr>
          <w:trHeight w:val="142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10"/>
                <w:sz w:val="24"/>
              </w:rPr>
            </w:pPr>
            <w:r>
              <w:rPr>
                <w:sz w:val="24"/>
              </w:rPr>
              <w:t>Былина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«Илья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Муромец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before="1"/>
              <w:ind w:left="232" w:right="469"/>
              <w:rPr>
                <w:sz w:val="24"/>
              </w:rPr>
            </w:pPr>
            <w:r>
              <w:rPr>
                <w:sz w:val="24"/>
              </w:rPr>
              <w:t>Соловей-разбойник».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Идейно- тематическое содержание,</w:t>
            </w:r>
          </w:p>
          <w:p w:rsidR="00A41770" w:rsidRDefault="001D7B0F">
            <w:pPr>
              <w:pStyle w:val="TableParagraph"/>
              <w:spacing w:line="270" w:lineRule="atLeast"/>
              <w:ind w:left="232" w:right="924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композиции, </w:t>
            </w:r>
            <w:r>
              <w:rPr>
                <w:spacing w:val="-2"/>
                <w:sz w:val="24"/>
              </w:rPr>
              <w:t>образы.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https://m.edsoo.ru/8bc2b1fc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Тематика русских былин. Традиции в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изображении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богатырей.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Былина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«Вольга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Микула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Селянинович»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https://m.edsoo.ru/8bc2b3be</w:t>
              </w:r>
            </w:hyperlink>
          </w:p>
        </w:tc>
      </w:tr>
      <w:tr w:rsidR="00A41770">
        <w:trPr>
          <w:trHeight w:val="31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Былина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«Садко».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Особенность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былинного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эпоса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Новгородского цикла. Образ Садко в искусстве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rStyle w:val="-"/>
                <w:color w:val="0000FF"/>
                <w:spacing w:val="-2"/>
                <w:sz w:val="24"/>
              </w:rPr>
            </w:pPr>
            <w:hyperlink r:id="rId22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https://m.edsoo.ru/8bc2b4e0</w:t>
              </w:r>
            </w:hyperlink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былины.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 жанра, </w:t>
            </w:r>
            <w:r>
              <w:rPr>
                <w:sz w:val="24"/>
              </w:rPr>
              <w:t>изобразительно-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Русские богатыри в изобразительном </w:t>
            </w: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песня.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Жанровое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Русские народные песни в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https://m.edsoo.ru/8bc2b706</w:t>
              </w:r>
            </w:hyperlink>
          </w:p>
        </w:tc>
      </w:tr>
      <w:tr w:rsidR="00A41770">
        <w:trPr>
          <w:trHeight w:val="170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Народные баллады народов 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песен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баллады)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 Роланде» (фрагменты), «Песнь о Нибелунгах» (фрагменты).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https://m.edsoo.ru/8bc2b81e</w:t>
              </w:r>
            </w:hyperlink>
          </w:p>
        </w:tc>
      </w:tr>
      <w:tr w:rsidR="00A41770">
        <w:trPr>
          <w:trHeight w:val="114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Баллада «Аника-воин». Специфика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народной баллады. Изобразительно-</w:t>
            </w:r>
          </w:p>
          <w:p w:rsidR="00A41770" w:rsidRDefault="001D7B0F">
            <w:pPr>
              <w:pStyle w:val="TableParagraph"/>
              <w:spacing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Жанр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баллады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литературе.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Баллада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Стивенсона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"Вересковый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мёд".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идея, сюжет, композиция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Жанр</w:t>
            </w:r>
          </w:p>
          <w:p w:rsidR="00A41770" w:rsidRDefault="001D7B0F">
            <w:pPr>
              <w:pStyle w:val="TableParagraph"/>
              <w:ind w:left="232" w:right="357"/>
              <w:jc w:val="both"/>
              <w:rPr>
                <w:sz w:val="24"/>
              </w:rPr>
            </w:pPr>
            <w:r>
              <w:rPr>
                <w:sz w:val="24"/>
              </w:rPr>
              <w:t>баллады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литературе. Баллады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 Шиллера «Кубок», "Перчатка". Сюжетное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своеобразие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https://m.edsoo.ru/8bc2bb52</w:t>
              </w:r>
            </w:hyperlink>
          </w:p>
        </w:tc>
      </w:tr>
      <w:tr w:rsidR="00A41770">
        <w:trPr>
          <w:trHeight w:val="59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 по разделу "Фольклор".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жанров в литературе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разделу "</w:t>
            </w:r>
            <w:r>
              <w:rPr>
                <w:sz w:val="24"/>
              </w:rPr>
              <w:t>Фольклор"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792"/>
              <w:rPr>
                <w:sz w:val="24"/>
              </w:rPr>
            </w:pPr>
            <w:r>
              <w:rPr>
                <w:sz w:val="24"/>
              </w:rPr>
              <w:t>Древнерусская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литература: основные жанры и их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Летопись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«Повесть временных лет». История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https://m.edsoo.ru/8bc2c124</w:t>
              </w:r>
            </w:hyperlink>
          </w:p>
        </w:tc>
      </w:tr>
      <w:tr w:rsidR="00A41770">
        <w:trPr>
          <w:trHeight w:val="170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менее одного фрагмента, например, «Сказание о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белгородском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киселе».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тематика </w:t>
            </w:r>
            <w:r>
              <w:rPr>
                <w:spacing w:val="-2"/>
                <w:sz w:val="24"/>
              </w:rPr>
              <w:t>фрагмента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69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«Повесть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походе князя Олега на Царь-</w:t>
            </w:r>
          </w:p>
          <w:p w:rsidR="00A41770" w:rsidRDefault="001D7B0F">
            <w:pPr>
              <w:pStyle w:val="TableParagraph"/>
              <w:spacing w:before="2" w:line="235" w:lineRule="auto"/>
              <w:ind w:left="232"/>
              <w:rPr>
                <w:sz w:val="24"/>
              </w:rPr>
            </w:pPr>
            <w:r>
              <w:rPr>
                <w:sz w:val="24"/>
              </w:rPr>
              <w:t>град»,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князя Олега». Анализ</w:t>
            </w:r>
            <w:r>
              <w:rPr>
                <w:sz w:val="24"/>
              </w:rPr>
              <w:t xml:space="preserve"> фрагментов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летописи.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героев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https://m.edsoo.ru/8bc2c354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47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Развитие речи. Древнерусская литература. Самостоятельный 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«Повести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выбору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вещем Олеге». Связь с фрагментом "Повести временных лет"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https://m.edsoo.ru/8bc2c4e4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«Туча»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др. </w:t>
            </w:r>
            <w:r>
              <w:rPr>
                <w:sz w:val="24"/>
              </w:rPr>
              <w:t>Пейзажная лирика поэта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https://m.edsoo.ru/8bc2c61a</w:t>
              </w:r>
            </w:hyperlink>
          </w:p>
        </w:tc>
      </w:tr>
      <w:tr w:rsidR="00A41770">
        <w:trPr>
          <w:trHeight w:val="59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Стихотворение</w:t>
            </w:r>
          </w:p>
          <w:p w:rsidR="00A41770" w:rsidRDefault="001D7B0F">
            <w:pPr>
              <w:pStyle w:val="TableParagraph"/>
              <w:spacing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«Узник».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Проблематика,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изображения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Двусложные размеры стиха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https://m.edsoo.ru/8bc2c732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Роман</w:t>
            </w:r>
          </w:p>
          <w:p w:rsidR="00A41770" w:rsidRDefault="001D7B0F">
            <w:pPr>
              <w:pStyle w:val="TableParagraph"/>
              <w:spacing w:line="270" w:lineRule="atLeast"/>
              <w:ind w:left="232" w:right="1119"/>
              <w:rPr>
                <w:spacing w:val="-2"/>
                <w:sz w:val="24"/>
              </w:rPr>
            </w:pPr>
            <w:r>
              <w:rPr>
                <w:sz w:val="24"/>
              </w:rPr>
              <w:t>«Дубровский».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История создания, тема, идея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https://m.edsoo.ru/8bc2c84a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А.С. Пушкин. Роман "Дубровский".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фабула, система образов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https://m.edsoo.ru/8bc2c976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А.С. Пушкин. </w:t>
            </w:r>
            <w:r>
              <w:rPr>
                <w:sz w:val="24"/>
              </w:rPr>
              <w:t>Роман "Дубровский".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любви Владимира и Маши. Образ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героя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https://m.edsoo.ru/8bc2cba6</w:t>
              </w:r>
            </w:hyperlink>
          </w:p>
        </w:tc>
      </w:tr>
      <w:tr w:rsidR="00A41770">
        <w:trPr>
          <w:trHeight w:val="114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 w:right="341"/>
              <w:rPr>
                <w:sz w:val="24"/>
              </w:rPr>
            </w:pPr>
            <w:r>
              <w:rPr>
                <w:sz w:val="24"/>
              </w:rPr>
              <w:t>А.С. Пушкин. Роман "Дубровский".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Противостояние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Владимира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Троекурова.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Роль </w:t>
            </w:r>
            <w:r>
              <w:rPr>
                <w:sz w:val="24"/>
              </w:rPr>
              <w:t>второстепенных персонажей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https://m.edsoo.ru/8bc2ce58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А.С. Пушкин. Роман "Дубровский".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финала </w:t>
            </w:r>
            <w:r>
              <w:rPr>
                <w:spacing w:val="-2"/>
                <w:sz w:val="24"/>
              </w:rPr>
              <w:t>романа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https://m.edsoo.ru/8bc2cf70</w:t>
              </w:r>
            </w:hyperlink>
          </w:p>
        </w:tc>
      </w:tr>
      <w:tr w:rsidR="00A41770">
        <w:trPr>
          <w:trHeight w:val="115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 домашнему сочинению по</w:t>
            </w:r>
          </w:p>
          <w:p w:rsidR="00A41770" w:rsidRDefault="001D7B0F">
            <w:pPr>
              <w:pStyle w:val="TableParagraph"/>
              <w:spacing w:line="270" w:lineRule="atLeast"/>
              <w:ind w:left="232" w:right="1363"/>
              <w:rPr>
                <w:spacing w:val="-2"/>
                <w:sz w:val="24"/>
              </w:rPr>
            </w:pPr>
            <w:r>
              <w:rPr>
                <w:sz w:val="24"/>
              </w:rPr>
              <w:t>роману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А.С.Пушкина </w:t>
            </w:r>
            <w:r>
              <w:rPr>
                <w:spacing w:val="-2"/>
                <w:sz w:val="24"/>
              </w:rPr>
              <w:t>"Дубровский"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 по творчеству А.С. Пушкина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https://m.edsoo.ru/8bc2d092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Любимое произведение А.С.Пушкина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6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 (не менее трёх). "Три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пальмы",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https://m.edsoo.ru/8bc2d1be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Стихотворения (не менее трёх). "Три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пальмы",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"Листок". Лирический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переживания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https://m.edsoo.ru/8bc2d2e0</w:t>
              </w:r>
            </w:hyperlink>
          </w:p>
        </w:tc>
      </w:tr>
      <w:tr w:rsidR="00A41770">
        <w:trPr>
          <w:trHeight w:val="142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 (не менее трёх). "Три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пальмы",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</w:p>
          <w:p w:rsidR="00A41770" w:rsidRDefault="001D7B0F">
            <w:pPr>
              <w:pStyle w:val="TableParagraph"/>
              <w:spacing w:line="270" w:lineRule="atLeast"/>
              <w:ind w:left="232" w:right="871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выразительности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https://m.edsoo.ru/8bc2d420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Трехсложные стихотворные размеры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https://m.edsoo.ru/8bc2d538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Кольцов.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</w:t>
            </w:r>
            <w:r>
              <w:rPr>
                <w:sz w:val="24"/>
              </w:rPr>
              <w:t>(не менее двух). "Косарь",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"Соловей".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https://m.edsoo.ru/8bc2d6dc</w:t>
              </w:r>
            </w:hyperlink>
          </w:p>
        </w:tc>
      </w:tr>
      <w:tr w:rsidR="00A41770">
        <w:trPr>
          <w:trHeight w:val="114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Кольцов.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Стихотворения "Косарь", "Соловей".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воплощения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замысла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https://m.edsoo.ru/8bc2d7e0</w:t>
              </w:r>
            </w:hyperlink>
          </w:p>
        </w:tc>
      </w:tr>
      <w:tr w:rsidR="00A41770">
        <w:trPr>
          <w:trHeight w:val="142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 менее двух) "Есть в осени первоначальной…", "С поляны коршун поднялся…". Тематика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произведений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https://m.edsoo.ru/8bc2d920</w:t>
              </w:r>
            </w:hyperlink>
          </w:p>
        </w:tc>
      </w:tr>
      <w:tr w:rsidR="00A41770">
        <w:trPr>
          <w:trHeight w:val="170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 поляны коршун поднялся…».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Лирический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художественной</w:t>
            </w:r>
          </w:p>
          <w:p w:rsidR="00A41770" w:rsidRDefault="001D7B0F">
            <w:pPr>
              <w:pStyle w:val="TableParagraph"/>
              <w:spacing w:line="270" w:lineRule="atLeast"/>
              <w:ind w:left="232" w:right="1464"/>
              <w:rPr>
                <w:spacing w:val="-2"/>
                <w:sz w:val="24"/>
              </w:rPr>
            </w:pPr>
            <w:r>
              <w:rPr>
                <w:sz w:val="24"/>
              </w:rPr>
              <w:t>изобразительности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произведении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https://m.edsoo.ru/8bc2db82</w:t>
              </w:r>
            </w:hyperlink>
          </w:p>
        </w:tc>
      </w:tr>
      <w:tr w:rsidR="00A41770">
        <w:trPr>
          <w:trHeight w:val="59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А. А. Фет. Стихотворение (не 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двух),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https://m.edsoo.ru/8bc2db82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дуба,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берёзы…»,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 тебе с приветом…»</w:t>
            </w:r>
          </w:p>
          <w:p w:rsidR="00A41770" w:rsidRDefault="001D7B0F">
            <w:pPr>
              <w:pStyle w:val="TableParagraph"/>
              <w:spacing w:line="270" w:lineRule="atLeast"/>
              <w:ind w:left="232" w:right="619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произведений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6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 А. Фет. Стихотворения «Я пришёл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приветом…»,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«Учись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 берёзы…». Своеобразие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https://m.edsoo.ru/8bc2de7a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Резервный урок. Итоговый урок 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Лермонтова, А. В. Кольцова, Ф.И. Тютчева, А.А. Фета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https://m.edsoo.ru/8bc2dfa6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Тургенев. Сборник рассказов "Записки охотника".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"Бежин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луг".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https://m.edsoo.ru/8bc2e0c8</w:t>
              </w:r>
            </w:hyperlink>
          </w:p>
        </w:tc>
      </w:tr>
      <w:tr w:rsidR="00A41770">
        <w:trPr>
          <w:trHeight w:val="59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«Бежин луг». Образы и герои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https://m.edsoo.ru/8bc2e28a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Тургенев.Рассказ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«Бежин луг». Портрет и пейзаж в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литературном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https://m.edsoo.ru/8bc2e3ac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Лесков.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«Левша».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жанровые особенности 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https://m.edsoo.ru/8bc2e5d2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320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«Левша»: образ главного героя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https://m.edsoo.ru/8bc2e4ba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Н. С. Лесков. Сказ «Левша»: авторское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герою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https://m.edsoo.ru/8bc2e6e0</w:t>
              </w:r>
            </w:hyperlink>
          </w:p>
        </w:tc>
      </w:tr>
      <w:tr w:rsidR="00A41770">
        <w:trPr>
          <w:trHeight w:val="87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42"/>
              <w:rPr>
                <w:spacing w:val="-5"/>
                <w:sz w:val="24"/>
              </w:rPr>
            </w:pPr>
            <w:r>
              <w:rPr>
                <w:sz w:val="24"/>
              </w:rPr>
              <w:t>Резервный урок. Итоговый урок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Тургенева,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Н.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С.Лескова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828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https://m.edsoo.ru/8bc2e7f8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Повесть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«Детство»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Тематика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https://m.edsoo.ru/8bc2e924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Повесть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«Детство»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Проблематика </w:t>
            </w:r>
            <w:r>
              <w:rPr>
                <w:spacing w:val="-2"/>
                <w:sz w:val="24"/>
              </w:rPr>
              <w:t>повести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https://m.edsoo.ru/8bc2eb5e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Толстой. Повесть «Детство» (главы).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https://m.edsoo.ru/8bc2ec8a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Толстой. Повесть «Детство» (главы).</w:t>
            </w:r>
          </w:p>
          <w:p w:rsidR="00A41770" w:rsidRDefault="001D7B0F">
            <w:pPr>
              <w:pStyle w:val="TableParagraph"/>
              <w:spacing w:line="270" w:lineRule="atLeast"/>
              <w:ind w:left="232" w:right="320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Карла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Иваныча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Натальи Савишны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https://m.edsoo.ru/8bc2edf2</w:t>
              </w:r>
            </w:hyperlink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2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https://m.edsoo.ru/8bc2f036</w:t>
              </w:r>
            </w:hyperlink>
          </w:p>
        </w:tc>
      </w:tr>
      <w:tr w:rsidR="00A41770">
        <w:trPr>
          <w:trHeight w:val="142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А. П. Чехов. Рассказы (три по 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«Толстый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тонкий»,</w:t>
            </w:r>
          </w:p>
          <w:p w:rsidR="00A41770" w:rsidRDefault="001D7B0F">
            <w:pPr>
              <w:pStyle w:val="TableParagraph"/>
              <w:spacing w:line="270" w:lineRule="atLeast"/>
              <w:ind w:left="232" w:right="1232"/>
              <w:rPr>
                <w:sz w:val="24"/>
              </w:rPr>
            </w:pPr>
            <w:r>
              <w:rPr>
                <w:sz w:val="24"/>
              </w:rPr>
              <w:t>«Смерть чиновника», "Хамелеон".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 маленького человека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3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https://m.edsoo.ru/8bc2f54a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«Хамелеон».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Юмор,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ирония,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источники </w:t>
            </w:r>
            <w:r>
              <w:rPr>
                <w:spacing w:val="-2"/>
                <w:sz w:val="24"/>
              </w:rPr>
              <w:t>комического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4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https://m.edsoo.ru/8bc2f6ee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14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истинных и ложных ценностей в рассказах </w:t>
            </w:r>
            <w:r>
              <w:rPr>
                <w:spacing w:val="-2"/>
                <w:sz w:val="24"/>
              </w:rPr>
              <w:t>писателя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5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https://m.edsoo.ru/8bc2f824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Резервный урок. А. П. Чехов. Художественные </w:t>
            </w:r>
            <w:r>
              <w:rPr>
                <w:sz w:val="24"/>
              </w:rPr>
              <w:t>средства и приёмы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«Чудесный доктор». Тема рассказа. Сюжет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6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https://m.edsoo.ru/8bc2f932</w:t>
              </w:r>
            </w:hyperlink>
          </w:p>
        </w:tc>
      </w:tr>
      <w:tr w:rsidR="00A41770">
        <w:trPr>
          <w:trHeight w:val="31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«Чудесный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1161"/>
              <w:rPr>
                <w:spacing w:val="-2"/>
                <w:sz w:val="24"/>
              </w:rPr>
            </w:pPr>
            <w:r>
              <w:rPr>
                <w:sz w:val="24"/>
              </w:rPr>
              <w:t>доктор».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Проблематика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rStyle w:val="-"/>
                <w:color w:val="0000FF"/>
                <w:spacing w:val="-2"/>
                <w:sz w:val="24"/>
              </w:rPr>
            </w:pPr>
            <w:hyperlink r:id="rId267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https://m.edsoo.ru/8bc2fa54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63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Куприн. 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доктор». Смысл названия рассказа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254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 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Чехова,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А.И. </w:t>
            </w:r>
            <w:r>
              <w:rPr>
                <w:spacing w:val="-2"/>
                <w:sz w:val="24"/>
              </w:rPr>
              <w:t>Куприна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8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https://m.edsoo.ru/8bc2fb6c</w:t>
              </w:r>
            </w:hyperlink>
          </w:p>
        </w:tc>
      </w:tr>
      <w:tr w:rsidR="00A41770">
        <w:trPr>
          <w:trHeight w:val="197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142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 начала ХХ века. А. А. Блок.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весна, без конца и без краю…»,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«Лениво и тяжко плывут облака…»,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«Встану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утро </w:t>
            </w:r>
            <w:r>
              <w:rPr>
                <w:spacing w:val="-2"/>
                <w:sz w:val="24"/>
              </w:rPr>
              <w:t>туманное…»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9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https://m.edsoo.ru/8bc2fc8e</w:t>
              </w:r>
            </w:hyperlink>
          </w:p>
        </w:tc>
      </w:tr>
      <w:tr w:rsidR="00A41770">
        <w:trPr>
          <w:trHeight w:val="197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начала ХХ века.С. А.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Есенин.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ты,</w:t>
            </w:r>
          </w:p>
          <w:p w:rsidR="00A41770" w:rsidRDefault="001D7B0F">
            <w:pPr>
              <w:pStyle w:val="TableParagraph"/>
              <w:spacing w:before="2" w:line="235" w:lineRule="auto"/>
              <w:ind w:left="232" w:right="320"/>
              <w:rPr>
                <w:sz w:val="24"/>
              </w:rPr>
            </w:pPr>
            <w:r>
              <w:rPr>
                <w:sz w:val="24"/>
              </w:rPr>
              <w:t>Русь, моя родная…», «Низкий дом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голубыми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ставнями»,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покинул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родимый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дом…»,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«Топи да болота»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0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https://m.edsoo.ru/8bc2fda6</w:t>
              </w:r>
            </w:hyperlink>
          </w:p>
        </w:tc>
      </w:tr>
      <w:tr w:rsidR="00A41770">
        <w:trPr>
          <w:trHeight w:val="2254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начала ХХ века. В. В. Маяковский. Стихотворения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10"/>
                <w:sz w:val="24"/>
              </w:rPr>
            </w:pPr>
            <w:r>
              <w:rPr>
                <w:sz w:val="24"/>
              </w:rPr>
              <w:t>«Хорошее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ind w:left="232" w:right="912"/>
              <w:rPr>
                <w:sz w:val="24"/>
              </w:rPr>
            </w:pPr>
            <w:r>
              <w:rPr>
                <w:sz w:val="24"/>
              </w:rPr>
              <w:t>лошадям»,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«Необычайное приключение, бывшее с</w:t>
            </w:r>
          </w:p>
          <w:p w:rsidR="00A41770" w:rsidRDefault="001D7B0F">
            <w:pPr>
              <w:pStyle w:val="TableParagraph"/>
              <w:spacing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Владимиром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Маяковским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летом на даче»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1">
              <w:r>
                <w:rPr>
                  <w:rStyle w:val="-"/>
                  <w:color w:val="0000FF"/>
                  <w:spacing w:val="-2"/>
                  <w:sz w:val="24"/>
                </w:rPr>
                <w:t>https://m.edsoo.ru/8bc2fec8</w:t>
              </w:r>
            </w:hyperlink>
          </w:p>
        </w:tc>
      </w:tr>
      <w:tr w:rsidR="00A41770">
        <w:trPr>
          <w:trHeight w:val="87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XX века.(не менее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четырёх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двух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https://m.edsoo.ru/8bc3004e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70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поэтов).</w:t>
            </w:r>
            <w:r>
              <w:rPr>
                <w:spacing w:val="-2"/>
                <w:sz w:val="24"/>
              </w:rPr>
              <w:t xml:space="preserve">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 xml:space="preserve">стихотворения О.Ф.Берггольц, В.С.Высоцкого, Е.А.Евтушенко, </w:t>
            </w:r>
            <w:r>
              <w:rPr>
                <w:spacing w:val="-2"/>
                <w:sz w:val="24"/>
              </w:rPr>
              <w:t xml:space="preserve">А.С.Кушнера, </w:t>
            </w:r>
            <w:r>
              <w:rPr>
                <w:sz w:val="24"/>
              </w:rPr>
              <w:t>Ю.Д.Левитанского,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Ю.П.Мориц, Б.Ш.Окуджавы, Д.С.Самойлова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53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XX века.(не менее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четырёх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 поэтов).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 xml:space="preserve">стихотворения О.Ф.Берггольц, В.С.Высоцкого, Е.А.Евтушенко, </w:t>
            </w:r>
            <w:r>
              <w:rPr>
                <w:spacing w:val="-2"/>
                <w:sz w:val="24"/>
              </w:rPr>
              <w:t xml:space="preserve">А.С.Кушнера, </w:t>
            </w:r>
            <w:r>
              <w:rPr>
                <w:sz w:val="24"/>
              </w:rPr>
              <w:t>Ю.Д.Левитанского,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Ю.П.Мориц, Б.Ш.Окуджавы, Д.С.Самойлова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https://m.edsoo.ru/8bc30170</w:t>
              </w:r>
            </w:hyperlink>
          </w:p>
        </w:tc>
      </w:tr>
      <w:tr w:rsidR="00A41770">
        <w:trPr>
          <w:trHeight w:val="252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XX века.(не менее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четырёх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 поэтов).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 xml:space="preserve">стихотворения О.Ф.Берггольц, В.С.Высоцкого, Е.А.Евтушенко, </w:t>
            </w:r>
            <w:r>
              <w:rPr>
                <w:spacing w:val="-2"/>
                <w:sz w:val="24"/>
              </w:rPr>
              <w:t xml:space="preserve">А.С.Кушнера, </w:t>
            </w:r>
            <w:r>
              <w:rPr>
                <w:sz w:val="24"/>
              </w:rPr>
              <w:t>Ю.Д.Левитанского,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Ю.П.Мориц, Б.Ш.Окуджавы, Д.С.Самойлова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https://m.edsoo.ru/8bc30288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 w:right="1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 по теме «Русская поэзия XX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века»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https://m.edsoo.ru/8bc303aa</w:t>
              </w:r>
            </w:hyperlink>
          </w:p>
        </w:tc>
      </w:tr>
      <w:tr w:rsidR="00A41770">
        <w:trPr>
          <w:trHeight w:val="19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 w:right="289"/>
              <w:jc w:val="both"/>
              <w:rPr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 конца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том числе о Великой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Обзор.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два произведения по выбору, например, Б. Л. Васильев.</w:t>
            </w:r>
          </w:p>
          <w:p w:rsidR="00A41770" w:rsidRDefault="001D7B0F">
            <w:pPr>
              <w:pStyle w:val="TableParagraph"/>
              <w:spacing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«Экспонат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№...»;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Екимов.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«Ночь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исцеления»,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Жвалевский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Пастернак.</w:t>
            </w:r>
          </w:p>
          <w:p w:rsidR="00A41770" w:rsidRDefault="001D7B0F">
            <w:pPr>
              <w:pStyle w:val="TableParagraph"/>
              <w:spacing w:line="270" w:lineRule="atLeast"/>
              <w:ind w:left="232" w:right="60"/>
              <w:rPr>
                <w:sz w:val="24"/>
              </w:rPr>
            </w:pPr>
            <w:r>
              <w:rPr>
                <w:sz w:val="24"/>
              </w:rPr>
              <w:t>«Правдивая история Деда Мороза»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"Очень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страшный 1942 Новый год") и др.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 конца XX — начала XXI века. Тематика, идейно-</w:t>
            </w:r>
          </w:p>
          <w:p w:rsidR="00A41770" w:rsidRDefault="001D7B0F">
            <w:pPr>
              <w:pStyle w:val="TableParagraph"/>
              <w:spacing w:line="270" w:lineRule="atLeast"/>
              <w:ind w:left="232" w:right="64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содержание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https://m.edsoo.ru/8bc30620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«Уроки французского». Трудности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послевоенного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https://m.edsoo.ru/8bc30cf6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2" w:right="347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«Уроки французского».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главного </w:t>
            </w:r>
            <w:r>
              <w:rPr>
                <w:spacing w:val="-4"/>
                <w:sz w:val="24"/>
              </w:rPr>
              <w:t>героя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https://m.edsoo.ru/8bc30f1c</w:t>
              </w:r>
            </w:hyperlink>
          </w:p>
        </w:tc>
      </w:tr>
      <w:tr w:rsidR="00A41770">
        <w:trPr>
          <w:trHeight w:val="87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2" w:right="282"/>
              <w:jc w:val="both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Распутин. Рассказ «Уроки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французского». Нравственная 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https://m.edsoo.ru/8bc310de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отечественных писателей на тему взросления человека.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произведений.не менее двух на выбор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Идейно-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особенность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рассказов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«Кирпичные </w:t>
            </w:r>
            <w:r>
              <w:rPr>
                <w:spacing w:val="-2"/>
                <w:sz w:val="24"/>
              </w:rPr>
              <w:t>острова»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https://m.edsoo.ru/8bc3132c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Р. И. Фраерман. «Дикая собака Динго, или Повесть о первой</w:t>
            </w:r>
            <w:r>
              <w:rPr>
                <w:sz w:val="24"/>
              </w:rPr>
              <w:t xml:space="preserve"> любви».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Коваль. Повесть «Самая лёгкая лодка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мире».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https://m.edsoo.ru/8bc3155c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97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 w:right="706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 отечественных писателей- фантастов. (не менее двух).</w:t>
            </w:r>
          </w:p>
          <w:p w:rsidR="00A41770" w:rsidRDefault="001D7B0F">
            <w:pPr>
              <w:pStyle w:val="TableParagraph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Например,А.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Жвалевский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Е.</w:t>
            </w:r>
          </w:p>
          <w:p w:rsidR="00A41770" w:rsidRDefault="001D7B0F">
            <w:pPr>
              <w:pStyle w:val="TableParagraph"/>
              <w:spacing w:line="270" w:lineRule="atLeast"/>
              <w:ind w:left="232" w:right="477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«Время всегда хорошее». Конфликт в </w:t>
            </w:r>
            <w:r>
              <w:rPr>
                <w:spacing w:val="-2"/>
                <w:sz w:val="24"/>
              </w:rPr>
              <w:t>произведении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Жвалевский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Пастернак.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Повесть </w:t>
            </w:r>
            <w:r>
              <w:rPr>
                <w:spacing w:val="-2"/>
                <w:sz w:val="24"/>
              </w:rPr>
              <w:t>«Время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хорошее».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Нравственный выбор героев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В. В. Ледерман. «Календарь ма(й)я».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композиция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https://m.edsoo.ru/8bc32b1e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Ледерман.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«Календарь ма(й)я». </w:t>
            </w:r>
            <w:r>
              <w:rPr>
                <w:sz w:val="24"/>
              </w:rPr>
              <w:t>Смысл названия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https://m.edsoo.ru/8bc32c7c</w:t>
              </w:r>
            </w:hyperlink>
          </w:p>
        </w:tc>
      </w:tr>
      <w:tr w:rsidR="00A41770">
        <w:trPr>
          <w:trHeight w:val="307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2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(два по выбору). Например, М. Карим. «Бессмертие»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(фрагменты);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«Родная деревня», «Книга»; К. Кулиев.</w:t>
            </w:r>
          </w:p>
          <w:p w:rsidR="00A41770" w:rsidRDefault="001D7B0F">
            <w:pPr>
              <w:pStyle w:val="TableParagraph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навалилась</w:t>
            </w:r>
          </w:p>
          <w:p w:rsidR="00A41770" w:rsidRDefault="001D7B0F">
            <w:pPr>
              <w:pStyle w:val="TableParagraph"/>
              <w:ind w:left="232" w:right="320"/>
              <w:rPr>
                <w:sz w:val="24"/>
              </w:rPr>
            </w:pPr>
            <w:r>
              <w:rPr>
                <w:sz w:val="24"/>
              </w:rPr>
              <w:t>беда…»,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 был мой народ…», «Что б ни делалось на свете…». Тема.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https://m.edsoo.ru/8bc316d8</w:t>
              </w:r>
            </w:hyperlink>
          </w:p>
        </w:tc>
      </w:tr>
      <w:tr w:rsidR="00A41770">
        <w:trPr>
          <w:trHeight w:val="142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выбору). Например, М. Карим.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Г. Тукай. «Родная деревня»,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5"/>
                <w:sz w:val="24"/>
              </w:rPr>
            </w:pPr>
            <w:r>
              <w:rPr>
                <w:sz w:val="24"/>
              </w:rPr>
              <w:t>«Книга»;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Кулиев. «Когда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https://m.edsoo.ru/8bc317f0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беда…»,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«Каким бы малым ни был мой народ…»,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свете…». Лирический герой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320"/>
              <w:rPr>
                <w:sz w:val="24"/>
              </w:rPr>
            </w:pPr>
            <w:r>
              <w:rPr>
                <w:sz w:val="24"/>
              </w:rPr>
              <w:t>Д. Дефо. «Робинзон Крузо» (главы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https://m.edsoo.ru/8bc31d9a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Дефо.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«Робинзон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Крузо» (главы по выбору). Образ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героя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https://m.edsoo.ru/8bc323b2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Дж. Свифт. </w:t>
            </w:r>
            <w:r>
              <w:rPr>
                <w:sz w:val="24"/>
              </w:rPr>
              <w:t>«Путешествия Гулливера»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выбору). Идея произведения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https://m.edsoo.ru/8bc32574</w:t>
              </w:r>
            </w:hyperlink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Дж. Свифт. «Путешествия Гулливера»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выбору). </w:t>
            </w: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https://m.edsoo.ru/8bc3270e</w:t>
              </w:r>
            </w:hyperlink>
          </w:p>
        </w:tc>
      </w:tr>
      <w:tr w:rsidR="00A41770">
        <w:trPr>
          <w:trHeight w:val="169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 на тему взросления человека.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«Дети капитана Гранта» (главы по</w:t>
            </w:r>
          </w:p>
          <w:p w:rsidR="00A41770" w:rsidRDefault="001D7B0F">
            <w:pPr>
              <w:pStyle w:val="TableParagraph"/>
              <w:spacing w:line="270" w:lineRule="atLeast"/>
              <w:ind w:left="232" w:right="320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идея, </w:t>
            </w: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2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Произведения </w:t>
            </w:r>
            <w:r>
              <w:rPr>
                <w:sz w:val="24"/>
              </w:rPr>
              <w:t>зарубежных писателей на тему взросления человека.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«Дети капитана Гранта» (главы по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композиция. Образ героя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69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 на тему взросления человека.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«Убить пересмешника» (главы </w:t>
            </w:r>
            <w:r>
              <w:rPr>
                <w:sz w:val="24"/>
              </w:rPr>
              <w:t>по</w:t>
            </w:r>
          </w:p>
          <w:p w:rsidR="00A41770" w:rsidRDefault="001D7B0F">
            <w:pPr>
              <w:pStyle w:val="TableParagraph"/>
              <w:spacing w:line="276" w:lineRule="exact"/>
              <w:ind w:left="232" w:right="320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идея, </w:t>
            </w: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197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 на тему взросления человека.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«Убить пересмешника» (главы по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композиция, образ главного героя. Смысл </w:t>
            </w:r>
            <w:r>
              <w:rPr>
                <w:spacing w:val="-2"/>
                <w:sz w:val="24"/>
              </w:rPr>
              <w:t>названия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чтение.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взросления человека (по выбору)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spacing w:val="-4"/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1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https://m.edsoo.ru/8bc32e66</w:t>
              </w:r>
            </w:hyperlink>
          </w:p>
        </w:tc>
      </w:tr>
      <w:tr w:rsidR="00A41770">
        <w:trPr>
          <w:trHeight w:val="170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706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 зарубежных писателей- фантастов. Дж. К. Роулинг.</w:t>
            </w:r>
          </w:p>
          <w:p w:rsidR="00A41770" w:rsidRDefault="001D7B0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Поттер»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выбору) Тема, идея,</w:t>
            </w:r>
          </w:p>
          <w:p w:rsidR="00A41770" w:rsidRDefault="001D7B0F">
            <w:pPr>
              <w:pStyle w:val="TableParagraph"/>
              <w:spacing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https://m.edsoo.ru/8bc32fe2</w:t>
              </w:r>
            </w:hyperlink>
          </w:p>
        </w:tc>
      </w:tr>
      <w:tr w:rsidR="00A41770">
        <w:trPr>
          <w:trHeight w:val="169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2" w:right="706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 зарубежных писателей- фантастов. Дж. К. Роулинг.</w:t>
            </w:r>
          </w:p>
          <w:p w:rsidR="00A41770" w:rsidRDefault="001D7B0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Поттер»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выбору). Сюжет. Система</w:t>
            </w:r>
          </w:p>
          <w:p w:rsidR="00A41770" w:rsidRDefault="001D7B0F">
            <w:pPr>
              <w:pStyle w:val="TableParagraph"/>
              <w:spacing w:before="1" w:line="263" w:lineRule="exact"/>
              <w:ind w:left="2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https://m.edsoo.ru/8bc33140</w:t>
              </w:r>
            </w:hyperlink>
          </w:p>
        </w:tc>
      </w:tr>
      <w:tr w:rsidR="00A41770">
        <w:trPr>
          <w:trHeight w:val="1149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706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современных </w:t>
            </w:r>
            <w:r>
              <w:rPr>
                <w:sz w:val="24"/>
              </w:rPr>
              <w:t>зарубежных писателей-</w:t>
            </w:r>
          </w:p>
          <w:p w:rsidR="00A41770" w:rsidRDefault="001D7B0F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фантастов.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характером». Тема, идея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7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 w:right="38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 современных зарубежных писателей-фантастов. Д. У.</w:t>
            </w:r>
          </w:p>
          <w:p w:rsidR="00A41770" w:rsidRDefault="001D7B0F">
            <w:pPr>
              <w:pStyle w:val="TableParagraph"/>
              <w:spacing w:before="1" w:line="260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Джонс.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характером».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9"/>
        <w:gridCol w:w="3845"/>
        <w:gridCol w:w="1153"/>
        <w:gridCol w:w="1850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образов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2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чтение.</w:t>
            </w:r>
          </w:p>
          <w:p w:rsidR="00A41770" w:rsidRDefault="001D7B0F">
            <w:pPr>
              <w:pStyle w:val="TableParagraph"/>
              <w:spacing w:line="270" w:lineRule="atLeast"/>
              <w:ind w:left="232" w:right="113"/>
              <w:rPr>
                <w:sz w:val="24"/>
              </w:rPr>
            </w:pPr>
            <w:r>
              <w:rPr>
                <w:sz w:val="24"/>
              </w:rPr>
              <w:t>Произведения современных зарубежных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писателей-фантастов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38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2" w:right="142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 за год. Список рекомендуемой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2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https://m.edsoo.ru/8bc3358c</w:t>
              </w:r>
            </w:hyperlink>
          </w:p>
        </w:tc>
      </w:tr>
      <w:tr w:rsidR="00A41770">
        <w:trPr>
          <w:trHeight w:val="595"/>
        </w:trPr>
        <w:tc>
          <w:tcPr>
            <w:tcW w:w="473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659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86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1" w:righ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3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7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0"/>
        <w:gridCol w:w="3465"/>
        <w:gridCol w:w="1090"/>
        <w:gridCol w:w="1853"/>
        <w:gridCol w:w="1919"/>
        <w:gridCol w:w="1355"/>
        <w:gridCol w:w="3621"/>
      </w:tblGrid>
      <w:tr w:rsidR="00A41770">
        <w:trPr>
          <w:trHeight w:val="321"/>
        </w:trPr>
        <w:tc>
          <w:tcPr>
            <w:tcW w:w="82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5" w:right="224"/>
              <w:rPr>
                <w:b/>
                <w:spacing w:val="-4"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6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86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9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5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9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41770" w:rsidRDefault="001D7B0F">
            <w:pPr>
              <w:pStyle w:val="TableParagraph"/>
              <w:ind w:left="239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61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8" w:right="51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41770">
        <w:trPr>
          <w:trHeight w:val="873"/>
        </w:trPr>
        <w:tc>
          <w:tcPr>
            <w:tcW w:w="820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466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2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5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142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16"/>
              <w:rPr>
                <w:sz w:val="24"/>
              </w:rPr>
            </w:pPr>
            <w:r>
              <w:rPr>
                <w:sz w:val="24"/>
              </w:rPr>
              <w:t>Резервный урок. Вводный 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 как важнейшая идейно-</w:t>
            </w:r>
          </w:p>
          <w:p w:rsidR="00A41770" w:rsidRDefault="001D7B0F">
            <w:pPr>
              <w:pStyle w:val="TableParagraph"/>
              <w:spacing w:line="270" w:lineRule="atLeast"/>
              <w:ind w:left="233" w:right="792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16"/>
              <w:rPr>
                <w:sz w:val="24"/>
              </w:rPr>
            </w:pPr>
            <w:r>
              <w:rPr>
                <w:sz w:val="24"/>
              </w:rPr>
              <w:t>Древнерусские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(одна повесть по выбору), например, «Поучение»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Владимира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Мономаха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 сокращении). Темы и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https://m.edsoo.ru/8bc338b6</w:t>
              </w:r>
            </w:hyperlink>
          </w:p>
        </w:tc>
      </w:tr>
      <w:tr w:rsidR="00A41770">
        <w:trPr>
          <w:trHeight w:val="307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А. С. </w:t>
            </w:r>
            <w:r>
              <w:rPr>
                <w:spacing w:val="-2"/>
                <w:sz w:val="24"/>
              </w:rPr>
              <w:t>Пушкин.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 четырех) «Во глубине сибирских руд…», «19</w:t>
            </w:r>
          </w:p>
          <w:p w:rsidR="00A41770" w:rsidRDefault="001D7B0F">
            <w:pPr>
              <w:pStyle w:val="TableParagraph"/>
              <w:spacing w:line="274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октября»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(«Роняет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лес</w:t>
            </w:r>
          </w:p>
          <w:p w:rsidR="00A41770" w:rsidRDefault="001D7B0F">
            <w:pPr>
              <w:pStyle w:val="TableParagraph"/>
              <w:ind w:left="233" w:right="110"/>
              <w:rPr>
                <w:sz w:val="24"/>
              </w:rPr>
            </w:pPr>
            <w:r>
              <w:rPr>
                <w:sz w:val="24"/>
              </w:rPr>
              <w:t xml:space="preserve">багряный свой убор…»), «И. И. Пущину», «На </w:t>
            </w:r>
            <w:r>
              <w:rPr>
                <w:sz w:val="24"/>
              </w:rPr>
              <w:t>холмах Грузии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мгла…» и др. Тематика и</w:t>
            </w:r>
          </w:p>
          <w:p w:rsidR="00A41770" w:rsidRDefault="001D7B0F">
            <w:pPr>
              <w:pStyle w:val="TableParagraph"/>
              <w:spacing w:line="270" w:lineRule="atLeast"/>
              <w:ind w:left="233" w:right="513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лирических </w:t>
            </w:r>
            <w:r>
              <w:rPr>
                <w:spacing w:val="-2"/>
                <w:sz w:val="24"/>
              </w:rPr>
              <w:t>произведений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69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А. С. </w:t>
            </w:r>
            <w:r>
              <w:rPr>
                <w:spacing w:val="-2"/>
                <w:sz w:val="24"/>
              </w:rPr>
              <w:t>Пушкин.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глубине сибирских руд…», «19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октября»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(«Роняет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лес</w:t>
            </w:r>
          </w:p>
          <w:p w:rsidR="00A41770" w:rsidRDefault="001D7B0F">
            <w:pPr>
              <w:pStyle w:val="TableParagraph"/>
              <w:spacing w:line="276" w:lineRule="exact"/>
              <w:ind w:left="233" w:right="116"/>
              <w:rPr>
                <w:sz w:val="24"/>
              </w:rPr>
            </w:pPr>
            <w:r>
              <w:rPr>
                <w:sz w:val="24"/>
              </w:rPr>
              <w:t>багряный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«И. И. Пущину», «На холмах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42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16"/>
              <w:rPr>
                <w:sz w:val="24"/>
              </w:rPr>
            </w:pPr>
            <w:r>
              <w:rPr>
                <w:sz w:val="24"/>
              </w:rPr>
              <w:t>Грузии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мгла…» и др. Особенности</w:t>
            </w:r>
          </w:p>
          <w:p w:rsidR="00A41770" w:rsidRDefault="001D7B0F">
            <w:pPr>
              <w:pStyle w:val="TableParagraph"/>
              <w:spacing w:line="270" w:lineRule="atLeast"/>
              <w:ind w:left="233" w:right="501"/>
              <w:rPr>
                <w:sz w:val="24"/>
              </w:rPr>
            </w:pPr>
            <w:r>
              <w:rPr>
                <w:sz w:val="24"/>
              </w:rPr>
              <w:t>мировоззрерия поэта и их отражение в творчестве,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553"/>
              <w:rPr>
                <w:sz w:val="24"/>
              </w:rPr>
            </w:pPr>
            <w:r>
              <w:rPr>
                <w:sz w:val="24"/>
              </w:rPr>
              <w:t>А. С. Пушкин. «Повести Белкина»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смотритель»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Тематика, проблематика, </w:t>
            </w:r>
            <w:r>
              <w:rPr>
                <w:sz w:val="24"/>
              </w:rPr>
              <w:t>особенности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повествования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«Повестях </w:t>
            </w:r>
            <w:r>
              <w:rPr>
                <w:spacing w:val="-2"/>
                <w:sz w:val="24"/>
              </w:rPr>
              <w:t>Белкина»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https://m.edsoo.ru/8bc340ae</w:t>
              </w:r>
            </w:hyperlink>
          </w:p>
        </w:tc>
      </w:tr>
      <w:tr w:rsidR="00A41770">
        <w:trPr>
          <w:trHeight w:val="280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553"/>
              <w:rPr>
                <w:sz w:val="24"/>
              </w:rPr>
            </w:pPr>
            <w:r>
              <w:rPr>
                <w:sz w:val="24"/>
              </w:rPr>
              <w:t>А. С. Пушкин. «Повести Белкина»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(«Станционный смотритель» и др.).</w:t>
            </w:r>
          </w:p>
          <w:p w:rsidR="00A41770" w:rsidRDefault="001D7B0F">
            <w:pPr>
              <w:pStyle w:val="TableParagraph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композиции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 персонажей. Образ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«маленького человека» в повести.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"блудного сына" в повести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«Станционный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смотритель»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https://m.edsoo.ru/8bc3420c</w:t>
              </w:r>
            </w:hyperlink>
          </w:p>
        </w:tc>
      </w:tr>
      <w:tr w:rsidR="00A41770">
        <w:trPr>
          <w:trHeight w:val="142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«Полтава»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(фрагмент).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поэмы.</w:t>
            </w:r>
          </w:p>
          <w:p w:rsidR="00A41770" w:rsidRDefault="001D7B0F">
            <w:pPr>
              <w:pStyle w:val="TableParagraph"/>
              <w:spacing w:line="270" w:lineRule="atLeast"/>
              <w:ind w:left="233" w:right="932"/>
              <w:rPr>
                <w:spacing w:val="-2"/>
                <w:sz w:val="24"/>
              </w:rPr>
            </w:pPr>
            <w:r>
              <w:rPr>
                <w:sz w:val="24"/>
              </w:rPr>
              <w:t>Сюжет,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проблематика </w:t>
            </w:r>
            <w:r>
              <w:rPr>
                <w:spacing w:val="-2"/>
                <w:sz w:val="24"/>
              </w:rPr>
              <w:t>произведения.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69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«Полтава»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(фрагмент).</w:t>
            </w:r>
          </w:p>
          <w:p w:rsidR="00A41770" w:rsidRDefault="001D7B0F">
            <w:pPr>
              <w:pStyle w:val="TableParagraph"/>
              <w:ind w:left="233" w:right="116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Петра I и Карла IX. Способы</w:t>
            </w:r>
          </w:p>
          <w:p w:rsidR="00A41770" w:rsidRDefault="001D7B0F">
            <w:pPr>
              <w:pStyle w:val="TableParagraph"/>
              <w:spacing w:line="270" w:lineRule="atLeast"/>
              <w:ind w:left="233" w:right="964"/>
              <w:rPr>
                <w:sz w:val="24"/>
              </w:rPr>
            </w:pPr>
            <w:r>
              <w:rPr>
                <w:sz w:val="24"/>
              </w:rPr>
              <w:t>выражения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авторской позиции в поэме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8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«Полтава»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(фрагмент).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домашнему сочинению по поэме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«Полтава»(фрагмент)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8"/>
              <w:rPr>
                <w:rStyle w:val="-"/>
                <w:color w:val="0000FF"/>
                <w:spacing w:val="-2"/>
                <w:sz w:val="24"/>
              </w:rPr>
            </w:pPr>
            <w:hyperlink r:id="rId29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https://m.edsoo.ru/8bc33fa0</w:t>
              </w:r>
            </w:hyperlink>
          </w:p>
        </w:tc>
      </w:tr>
      <w:tr w:rsidR="00A41770">
        <w:trPr>
          <w:trHeight w:val="280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Стихотворения (не менее четырех).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«Узник»,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«Парус»,</w:t>
            </w:r>
          </w:p>
          <w:p w:rsidR="00A41770" w:rsidRDefault="001D7B0F">
            <w:pPr>
              <w:pStyle w:val="TableParagraph"/>
              <w:ind w:left="233" w:right="116"/>
              <w:rPr>
                <w:spacing w:val="-2"/>
                <w:sz w:val="24"/>
              </w:rPr>
            </w:pPr>
            <w:r>
              <w:rPr>
                <w:sz w:val="24"/>
              </w:rPr>
              <w:t>«Тучи», «Желанье» («Отворите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темницу…»),</w:t>
            </w:r>
          </w:p>
          <w:p w:rsidR="00A41770" w:rsidRDefault="001D7B0F">
            <w:pPr>
              <w:pStyle w:val="TableParagraph"/>
              <w:spacing w:line="270" w:lineRule="atLeast"/>
              <w:ind w:left="233" w:right="116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волнуется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желтеющая нива…», Ангел», «Молитва» («В минуту жизни трудную…») и др. Тема одиночества в лирике поэта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https://m.edsoo.ru/8bc34310</w:t>
              </w:r>
            </w:hyperlink>
          </w:p>
        </w:tc>
      </w:tr>
      <w:tr w:rsidR="00A41770">
        <w:trPr>
          <w:trHeight w:val="197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М. Ю. </w:t>
            </w:r>
            <w:r>
              <w:rPr>
                <w:spacing w:val="-2"/>
                <w:sz w:val="24"/>
              </w:rPr>
              <w:t>Лермонтов.</w:t>
            </w:r>
          </w:p>
          <w:p w:rsidR="00A41770" w:rsidRDefault="001D7B0F">
            <w:pPr>
              <w:pStyle w:val="TableParagraph"/>
              <w:ind w:left="233" w:right="495"/>
              <w:rPr>
                <w:sz w:val="24"/>
              </w:rPr>
            </w:pPr>
            <w:r>
              <w:rPr>
                <w:sz w:val="24"/>
              </w:rPr>
              <w:t>Стихотворения.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 гармонии человека и природы. Средства</w:t>
            </w:r>
          </w:p>
          <w:p w:rsidR="00A41770" w:rsidRDefault="001D7B0F">
            <w:pPr>
              <w:pStyle w:val="TableParagraph"/>
              <w:spacing w:line="270" w:lineRule="atLeast"/>
              <w:ind w:left="233" w:right="792"/>
              <w:rPr>
                <w:spacing w:val="-2"/>
                <w:sz w:val="24"/>
              </w:rPr>
            </w:pPr>
            <w:r>
              <w:rPr>
                <w:sz w:val="24"/>
              </w:rPr>
              <w:t>выразительности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художественном произведении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https://m.edsoo.ru/8bc34428</w:t>
              </w:r>
            </w:hyperlink>
          </w:p>
        </w:tc>
      </w:tr>
      <w:tr w:rsidR="00A41770">
        <w:trPr>
          <w:trHeight w:val="197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10"/>
              <w:rPr>
                <w:sz w:val="24"/>
              </w:rPr>
            </w:pPr>
            <w:r>
              <w:rPr>
                <w:sz w:val="24"/>
              </w:rPr>
              <w:t>М. Ю. Лермонтов. «Песня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 царя Ивана Васильевича, молодого опричника и удалого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купца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Калашникова».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Историческая основа произведения.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идея, сюжет, композиция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https://m.edsoo.ru/8bc3464e</w:t>
              </w:r>
            </w:hyperlink>
          </w:p>
        </w:tc>
      </w:tr>
      <w:tr w:rsidR="00A41770">
        <w:trPr>
          <w:trHeight w:val="169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110"/>
              <w:rPr>
                <w:sz w:val="24"/>
              </w:rPr>
            </w:pPr>
            <w:r>
              <w:rPr>
                <w:sz w:val="24"/>
              </w:rPr>
              <w:t>М. Ю. Лермонтов. «Песня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 царя Ивана Васильевича, молодого опричника и удалого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купца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Калашникова». Система образов.</w:t>
            </w:r>
          </w:p>
          <w:p w:rsidR="00A41770" w:rsidRDefault="001D7B0F">
            <w:pPr>
              <w:pStyle w:val="TableParagraph"/>
              <w:spacing w:line="260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Художественные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https://m.edsoo.ru/8bc3475c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фольклорная </w:t>
            </w:r>
            <w:r>
              <w:rPr>
                <w:spacing w:val="-2"/>
                <w:sz w:val="24"/>
              </w:rPr>
              <w:t>традиция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Лермонтов. «Песня про царя Ивана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Васильевича,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молодого опричника и </w:t>
            </w:r>
            <w:r>
              <w:rPr>
                <w:sz w:val="24"/>
              </w:rPr>
              <w:t>удалого купца Калашникова». Подготовка к домашнему сочинению по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произведению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https://m.edsoo.ru/8bc34860</w:t>
              </w:r>
            </w:hyperlink>
          </w:p>
        </w:tc>
      </w:tr>
      <w:tr w:rsidR="00A41770">
        <w:trPr>
          <w:trHeight w:val="142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«Тарас Бульба». Историческая и фольклорная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повести. Тематика и проблематика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https://m.edsoo.ru/8bc34d60</w:t>
              </w:r>
            </w:hyperlink>
          </w:p>
        </w:tc>
      </w:tr>
      <w:tr w:rsidR="00A41770">
        <w:trPr>
          <w:trHeight w:val="142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«Тарас Бульба». Сюжет и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композиция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Роль пейзажных зарисовок в </w:t>
            </w:r>
            <w:r>
              <w:rPr>
                <w:spacing w:val="-2"/>
                <w:sz w:val="24"/>
              </w:rPr>
              <w:t>повествовании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https://m.edsoo.ru/8bc34e6e</w:t>
              </w:r>
            </w:hyperlink>
          </w:p>
        </w:tc>
      </w:tr>
      <w:tr w:rsidR="00A41770">
        <w:trPr>
          <w:trHeight w:val="114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«Тарас Бульба». Система</w:t>
            </w:r>
          </w:p>
          <w:p w:rsidR="00A41770" w:rsidRDefault="001D7B0F">
            <w:pPr>
              <w:pStyle w:val="TableParagraph"/>
              <w:spacing w:line="270" w:lineRule="atLeast"/>
              <w:ind w:left="233" w:right="314"/>
              <w:rPr>
                <w:sz w:val="24"/>
              </w:rPr>
            </w:pPr>
            <w:r>
              <w:rPr>
                <w:sz w:val="24"/>
              </w:rPr>
              <w:t>персонажей.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Сопоставление Остапа и Андрия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Гоголь. Повесть </w:t>
            </w:r>
            <w:r>
              <w:rPr>
                <w:sz w:val="24"/>
              </w:rPr>
              <w:t>«Тарас Бульба».</w:t>
            </w:r>
          </w:p>
          <w:p w:rsidR="00A41770" w:rsidRDefault="001D7B0F">
            <w:pPr>
              <w:pStyle w:val="TableParagraph"/>
              <w:spacing w:line="270" w:lineRule="atLeast"/>
              <w:ind w:left="233" w:right="116"/>
              <w:rPr>
                <w:spacing w:val="-2"/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Тараса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Бульбы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повести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Гоголь. Повесть «Тарас Бульба».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способы ее выражения в повести.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мастерство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59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изображении </w:t>
            </w:r>
            <w:r>
              <w:rPr>
                <w:sz w:val="24"/>
              </w:rPr>
              <w:t>героев и природы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16"/>
              <w:rPr>
                <w:sz w:val="24"/>
              </w:rPr>
            </w:pPr>
            <w:r>
              <w:rPr>
                <w:sz w:val="24"/>
              </w:rPr>
              <w:t>Развитие речи. Развернутый ответ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проблемный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 по повести Н. В. Гоголя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«Тарас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Бульба»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«Записки охотника» в историческом контексте. Рассказ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«Бирюк».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повествователя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героев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https://m.edsoo.ru/8bc350a8</w:t>
              </w:r>
            </w:hyperlink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ind w:left="233" w:right="866"/>
              <w:rPr>
                <w:sz w:val="24"/>
              </w:rPr>
            </w:pPr>
            <w:r>
              <w:rPr>
                <w:sz w:val="24"/>
              </w:rPr>
              <w:t>«Хорь и Калиныч». Сопоставление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рассказе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И. С. </w:t>
            </w:r>
            <w:r>
              <w:rPr>
                <w:spacing w:val="-2"/>
                <w:sz w:val="24"/>
              </w:rPr>
              <w:t>Тургенев.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 xml:space="preserve">Стихотворения в </w:t>
            </w:r>
            <w:r>
              <w:rPr>
                <w:sz w:val="24"/>
              </w:rPr>
              <w:t>прозе 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«Воробей»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Особенности жанра, тематика и</w:t>
            </w:r>
          </w:p>
          <w:p w:rsidR="00A41770" w:rsidRDefault="001D7B0F">
            <w:pPr>
              <w:pStyle w:val="TableParagraph"/>
              <w:spacing w:line="270" w:lineRule="atLeast"/>
              <w:ind w:left="233" w:right="223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произведений, средства выразительности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https://m.edsoo.ru/8bc352ba</w:t>
              </w:r>
            </w:hyperlink>
          </w:p>
        </w:tc>
      </w:tr>
      <w:tr w:rsidR="00A41770">
        <w:trPr>
          <w:trHeight w:val="874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2"/>
                <w:sz w:val="24"/>
              </w:rPr>
              <w:t xml:space="preserve"> тематика,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https://m.edsoo.ru/8bc3542c</w:t>
              </w:r>
            </w:hyperlink>
          </w:p>
        </w:tc>
      </w:tr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«После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композиция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https://m.edsoo.ru/8bc35544</w:t>
              </w:r>
            </w:hyperlink>
          </w:p>
        </w:tc>
      </w:tr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Толстой.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line="270" w:lineRule="atLeast"/>
              <w:ind w:left="233" w:right="792"/>
              <w:rPr>
                <w:spacing w:val="-2"/>
                <w:sz w:val="24"/>
              </w:rPr>
            </w:pPr>
            <w:r>
              <w:rPr>
                <w:sz w:val="24"/>
              </w:rPr>
              <w:t>«После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 </w:t>
            </w: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https://m.edsoo.ru/8bc3565c</w:t>
              </w:r>
            </w:hyperlink>
          </w:p>
        </w:tc>
      </w:tr>
      <w:tr w:rsidR="00A41770">
        <w:trPr>
          <w:trHeight w:val="31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А. </w:t>
            </w:r>
            <w:r>
              <w:rPr>
                <w:spacing w:val="-2"/>
                <w:sz w:val="24"/>
              </w:rPr>
              <w:t>Некрасов.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 w:line="260" w:lineRule="exact"/>
              <w:ind w:left="238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Стихотворение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«Размышления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парадного подъезда» Идейно-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художествннное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своеобразие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8"/>
              <w:rPr>
                <w:rStyle w:val="-"/>
                <w:color w:val="0000FF"/>
                <w:spacing w:val="-2"/>
                <w:sz w:val="24"/>
              </w:rPr>
            </w:pPr>
            <w:hyperlink r:id="rId31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https://m.edsoo.ru/8bc35774</w:t>
              </w:r>
            </w:hyperlink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А. </w:t>
            </w:r>
            <w:r>
              <w:rPr>
                <w:spacing w:val="-2"/>
                <w:sz w:val="24"/>
              </w:rPr>
              <w:t>Некрасов.</w:t>
            </w:r>
          </w:p>
          <w:p w:rsidR="00A41770" w:rsidRDefault="001D7B0F">
            <w:pPr>
              <w:pStyle w:val="TableParagraph"/>
              <w:ind w:left="233" w:right="471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«Железная </w:t>
            </w:r>
            <w:r>
              <w:rPr>
                <w:sz w:val="24"/>
              </w:rPr>
              <w:t>дорога». Идейно-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своеобразие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https://m.edsoo.ru/8bc35878</w:t>
              </w:r>
            </w:hyperlink>
          </w:p>
        </w:tc>
      </w:tr>
      <w:tr w:rsidR="00A41770">
        <w:trPr>
          <w:trHeight w:val="170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XIX века. Ф. И. Тютчев. «Есть в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осени</w:t>
            </w:r>
            <w:r>
              <w:rPr>
                <w:spacing w:val="-2"/>
                <w:sz w:val="24"/>
              </w:rPr>
              <w:t xml:space="preserve"> первоначальной…»,</w:t>
            </w:r>
          </w:p>
          <w:p w:rsidR="00A41770" w:rsidRDefault="001D7B0F">
            <w:pPr>
              <w:pStyle w:val="TableParagraph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А. </w:t>
            </w:r>
            <w:r>
              <w:rPr>
                <w:spacing w:val="-4"/>
                <w:sz w:val="24"/>
              </w:rPr>
              <w:t>Фет.</w:t>
            </w:r>
          </w:p>
          <w:p w:rsidR="00A41770" w:rsidRDefault="001D7B0F">
            <w:pPr>
              <w:pStyle w:val="TableParagraph"/>
              <w:spacing w:line="270" w:lineRule="atLeast"/>
              <w:ind w:left="233" w:right="116"/>
              <w:rPr>
                <w:sz w:val="24"/>
              </w:rPr>
            </w:pPr>
            <w:r>
              <w:rPr>
                <w:sz w:val="24"/>
              </w:rPr>
              <w:t>«Ещё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«Это утро, радость эта...»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https://m.edsoo.ru/8bc35990</w:t>
              </w:r>
            </w:hyperlink>
          </w:p>
        </w:tc>
      </w:tr>
      <w:tr w:rsidR="00A41770">
        <w:trPr>
          <w:trHeight w:val="197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Салтыков-</w:t>
            </w:r>
            <w:r>
              <w:rPr>
                <w:spacing w:val="-2"/>
                <w:sz w:val="24"/>
              </w:rPr>
              <w:t>Щедрин.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Идейно-художественное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один </w:t>
            </w:r>
            <w:r>
              <w:rPr>
                <w:sz w:val="24"/>
              </w:rPr>
              <w:t>мужик двух генералов прокормил», «Дикий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помещик»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https://m.edsoo.ru/8bc35c06</w:t>
              </w:r>
            </w:hyperlink>
          </w:p>
        </w:tc>
      </w:tr>
      <w:tr w:rsidR="00A41770">
        <w:trPr>
          <w:trHeight w:val="142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Салтыков-</w:t>
            </w:r>
            <w:r>
              <w:rPr>
                <w:spacing w:val="-2"/>
                <w:sz w:val="24"/>
              </w:rPr>
              <w:t>Щедрин.</w:t>
            </w:r>
          </w:p>
          <w:p w:rsidR="00A41770" w:rsidRDefault="001D7B0F">
            <w:pPr>
              <w:pStyle w:val="TableParagraph"/>
              <w:ind w:left="233" w:right="663"/>
              <w:rPr>
                <w:sz w:val="24"/>
              </w:rPr>
            </w:pPr>
            <w:r>
              <w:rPr>
                <w:sz w:val="24"/>
              </w:rPr>
              <w:t>«Премудрый пискарь»: тематика,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</w:p>
          <w:p w:rsidR="00A41770" w:rsidRDefault="001D7B0F">
            <w:pPr>
              <w:pStyle w:val="TableParagraph"/>
              <w:spacing w:line="270" w:lineRule="atLeast"/>
              <w:ind w:left="233" w:right="116"/>
              <w:rPr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сатиры М. Е. </w:t>
            </w:r>
            <w:r>
              <w:rPr>
                <w:sz w:val="24"/>
              </w:rPr>
              <w:t>Салтыкова-Щедрина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https://m.edsoo.ru/8bc35e2c</w:t>
              </w:r>
            </w:hyperlink>
          </w:p>
        </w:tc>
      </w:tr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60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отечественных и зарубежных писателей на историческую тему. Идейно- художственное своеобразие произведений А. К. Толстого </w:t>
            </w:r>
            <w:r>
              <w:rPr>
                <w:sz w:val="24"/>
              </w:rPr>
              <w:t>о русской старине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https://m.edsoo.ru/8bc35a94</w:t>
              </w:r>
            </w:hyperlink>
          </w:p>
        </w:tc>
      </w:tr>
      <w:tr w:rsidR="00A41770">
        <w:trPr>
          <w:trHeight w:val="31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Сабатини, романтика морских приключений в эпоху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географических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открытий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Америки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Ф. </w:t>
            </w:r>
            <w:r>
              <w:rPr>
                <w:spacing w:val="-2"/>
                <w:sz w:val="24"/>
              </w:rPr>
              <w:t>Купера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литературе XIX века.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Литература и история: изображение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литературе исторических событий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2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(один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ind w:left="233" w:right="238"/>
              <w:rPr>
                <w:spacing w:val="-2"/>
                <w:sz w:val="24"/>
              </w:rPr>
            </w:pPr>
            <w:r>
              <w:rPr>
                <w:sz w:val="24"/>
              </w:rPr>
              <w:t>«Тоска»,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«Злоумышленник». Тематика, проблематика </w:t>
            </w:r>
            <w:r>
              <w:rPr>
                <w:spacing w:val="-2"/>
                <w:sz w:val="24"/>
              </w:rPr>
              <w:t>произведений.</w:t>
            </w:r>
          </w:p>
          <w:p w:rsidR="00A41770" w:rsidRDefault="001D7B0F">
            <w:pPr>
              <w:pStyle w:val="TableParagraph"/>
              <w:spacing w:line="270" w:lineRule="atLeast"/>
              <w:ind w:left="233" w:right="277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мастерство </w:t>
            </w:r>
            <w:r>
              <w:rPr>
                <w:spacing w:val="-2"/>
                <w:sz w:val="24"/>
              </w:rPr>
              <w:t>писателя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https://m.edsoo.ru/8bc35f3a</w:t>
              </w:r>
            </w:hyperlink>
          </w:p>
        </w:tc>
      </w:tr>
      <w:tr w:rsidR="00A41770">
        <w:trPr>
          <w:trHeight w:val="197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Горький.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Ранние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рассказы </w:t>
            </w:r>
            <w:r>
              <w:rPr>
                <w:sz w:val="24"/>
              </w:rPr>
              <w:t>(одно произведение по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«Старуха Изергиль»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(легенда о Данко),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«Челкаш»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Идейно-</w:t>
            </w:r>
          </w:p>
          <w:p w:rsidR="00A41770" w:rsidRDefault="001D7B0F">
            <w:pPr>
              <w:pStyle w:val="TableParagraph"/>
              <w:spacing w:line="270" w:lineRule="atLeast"/>
              <w:ind w:left="233" w:right="333"/>
              <w:rPr>
                <w:sz w:val="24"/>
              </w:rPr>
            </w:pPr>
            <w:r>
              <w:rPr>
                <w:sz w:val="24"/>
              </w:rPr>
              <w:t>художственное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 ранних рассказов писателя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https://m.edsoo.ru/8bc36520</w:t>
              </w:r>
            </w:hyperlink>
          </w:p>
        </w:tc>
      </w:tr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М. Горький. Сюжет, система персонажей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ранних рассказов писателя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https://m.edsoo.ru/8bc36656</w:t>
              </w:r>
            </w:hyperlink>
          </w:p>
        </w:tc>
      </w:tr>
      <w:tr w:rsidR="00A41770">
        <w:trPr>
          <w:trHeight w:val="114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577"/>
              <w:rPr>
                <w:sz w:val="24"/>
              </w:rPr>
            </w:pPr>
            <w:r>
              <w:rPr>
                <w:sz w:val="24"/>
              </w:rPr>
              <w:t>Объекты сатиры в произведениях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писателей конца XIX — начала XX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двух).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https://m.edsoo.ru/8bc36f52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Зощенко,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А. Т. Аверченко, Н. Тэффи, О. Генри, Я. Гашека. Понятие </w:t>
            </w:r>
            <w:r>
              <w:rPr>
                <w:spacing w:val="-2"/>
                <w:sz w:val="24"/>
              </w:rPr>
              <w:t>сатиры.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261"/>
              <w:rPr>
                <w:spacing w:val="-4"/>
                <w:sz w:val="24"/>
              </w:rPr>
            </w:pPr>
            <w:r>
              <w:rPr>
                <w:sz w:val="24"/>
              </w:rPr>
              <w:t xml:space="preserve">Тематика, проблематика </w:t>
            </w:r>
            <w:r>
              <w:rPr>
                <w:sz w:val="24"/>
              </w:rPr>
              <w:t>сатирических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произведений, средства выразительности в </w:t>
            </w:r>
            <w:r>
              <w:rPr>
                <w:spacing w:val="-4"/>
                <w:sz w:val="24"/>
              </w:rPr>
              <w:t>них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https://m.edsoo.ru/8bc3706a</w:t>
              </w:r>
            </w:hyperlink>
          </w:p>
        </w:tc>
      </w:tr>
      <w:tr w:rsidR="00A41770">
        <w:trPr>
          <w:trHeight w:val="197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277"/>
              <w:rPr>
                <w:sz w:val="24"/>
              </w:rPr>
            </w:pPr>
            <w:r>
              <w:rPr>
                <w:sz w:val="24"/>
              </w:rPr>
              <w:t>Развитие речи. Сочинение- рассуждение "Нужны ли сатирические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прозведения?"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сатирическим </w:t>
            </w:r>
            <w:r>
              <w:rPr>
                <w:spacing w:val="-2"/>
                <w:sz w:val="24"/>
              </w:rPr>
              <w:t>произведениям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зарубежной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А. С. Грин. Особенности мировоззрения писателя. Повести и рассказы (одно произведение по выбору). Например,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паруса»,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«Зелёная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лампа»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https://m.edsoo.ru/8bc3678c</w:t>
              </w:r>
            </w:hyperlink>
          </w:p>
        </w:tc>
      </w:tr>
      <w:tr w:rsidR="00A41770">
        <w:trPr>
          <w:trHeight w:val="114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С. Грин. </w:t>
            </w:r>
            <w:r>
              <w:rPr>
                <w:spacing w:val="-2"/>
                <w:sz w:val="24"/>
              </w:rPr>
              <w:t>Идейно-</w:t>
            </w:r>
          </w:p>
          <w:p w:rsidR="00A41770" w:rsidRDefault="001D7B0F">
            <w:pPr>
              <w:pStyle w:val="TableParagraph"/>
              <w:ind w:left="233" w:right="22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 произведений. Система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https://m.edsoo.ru/8bc368ae</w:t>
              </w:r>
            </w:hyperlink>
          </w:p>
        </w:tc>
      </w:tr>
      <w:tr w:rsidR="00A41770">
        <w:trPr>
          <w:trHeight w:val="225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первой половины XX века.</w:t>
            </w:r>
          </w:p>
          <w:p w:rsidR="00A41770" w:rsidRDefault="001D7B0F">
            <w:pPr>
              <w:pStyle w:val="TableParagraph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A41770" w:rsidRDefault="001D7B0F">
            <w:pPr>
              <w:pStyle w:val="TableParagraph"/>
              <w:ind w:left="233" w:right="223"/>
              <w:rPr>
                <w:sz w:val="24"/>
              </w:rPr>
            </w:pPr>
            <w:r>
              <w:rPr>
                <w:sz w:val="24"/>
              </w:rPr>
              <w:t>мечты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(два-три по выбору). Например, стихотворения А. А. Блока, Н. С. Гумилёва, М. И.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Цветаевой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https://m.edsoo.ru/8bc3626e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293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своебразие произведений, средства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выразительности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80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В. В. Маяковский. Стихотворения.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ind w:left="233" w:right="184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приключение, бывшее с Владимиром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даче»,</w:t>
            </w:r>
          </w:p>
          <w:p w:rsidR="00A41770" w:rsidRDefault="001D7B0F">
            <w:pPr>
              <w:pStyle w:val="TableParagraph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«Хорошее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3" w:right="421"/>
              <w:rPr>
                <w:spacing w:val="-2"/>
                <w:sz w:val="24"/>
              </w:rPr>
            </w:pPr>
            <w:r>
              <w:rPr>
                <w:sz w:val="24"/>
              </w:rPr>
              <w:t>лошадям» и др.Тематика, 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композиция </w:t>
            </w:r>
            <w:r>
              <w:rPr>
                <w:spacing w:val="-2"/>
                <w:sz w:val="24"/>
              </w:rPr>
              <w:t>стихотворения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https://m.edsoo.ru/8bc369ee</w:t>
              </w:r>
            </w:hyperlink>
          </w:p>
        </w:tc>
      </w:tr>
      <w:tr w:rsidR="00A41770">
        <w:trPr>
          <w:trHeight w:val="308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В. В. Маяковский. Стихотворения.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spacing w:before="1"/>
              <w:ind w:left="233" w:right="184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приключение, бывшее с Владимиром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даче»,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«Хорошее отношение к лошадям»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Система образов стихотворения.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Лирический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выразительности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https://m.edsoo.ru/8bc36b60</w:t>
              </w:r>
            </w:hyperlink>
          </w:p>
        </w:tc>
      </w:tr>
      <w:tr w:rsidR="00A41770">
        <w:trPr>
          <w:trHeight w:val="225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«Донские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рассказы»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«Родинка»,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Тематика, проблематика, сюжет,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персонажей, гуманистический пафос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1" w:line="270" w:lineRule="atLeast"/>
              <w:ind w:left="233" w:right="116"/>
              <w:rPr>
                <w:sz w:val="24"/>
              </w:rPr>
            </w:pPr>
            <w:r>
              <w:rPr>
                <w:sz w:val="24"/>
              </w:rPr>
              <w:t>А. П. Платонов. Рассказы (один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pacing w:val="-2"/>
                <w:sz w:val="24"/>
              </w:rPr>
              <w:t>«Юшка»,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«Неизвестный </w:t>
            </w:r>
            <w:r>
              <w:rPr>
                <w:sz w:val="24"/>
              </w:rPr>
              <w:t>цветок» и др. Идейно-</w:t>
            </w:r>
          </w:p>
          <w:p w:rsidR="00A41770" w:rsidRDefault="001D7B0F">
            <w:pPr>
              <w:pStyle w:val="TableParagraph"/>
              <w:ind w:left="233" w:right="22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своеобразие произведения. Особенности языка </w:t>
            </w:r>
            <w:r>
              <w:rPr>
                <w:sz w:val="24"/>
              </w:rPr>
              <w:t>произведений А. П.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Платонова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16"/>
              <w:rPr>
                <w:sz w:val="24"/>
              </w:rPr>
            </w:pPr>
            <w:r>
              <w:rPr>
                <w:sz w:val="24"/>
              </w:rPr>
              <w:t>В. М. Шукшин. Рассказы (один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«Чудик»,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Разин»,</w:t>
            </w:r>
          </w:p>
          <w:p w:rsidR="00A41770" w:rsidRDefault="001D7B0F">
            <w:pPr>
              <w:pStyle w:val="TableParagraph"/>
              <w:ind w:left="233" w:right="314"/>
              <w:rPr>
                <w:sz w:val="24"/>
              </w:rPr>
            </w:pPr>
            <w:r>
              <w:rPr>
                <w:sz w:val="24"/>
              </w:rPr>
              <w:t>«Критики»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Тематика, проблематика, сюжет, система образов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https://m.edsoo.ru/8bc37bdc</w:t>
              </w:r>
            </w:hyperlink>
          </w:p>
        </w:tc>
      </w:tr>
      <w:tr w:rsidR="00A41770">
        <w:trPr>
          <w:trHeight w:val="225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51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 урок. В. М. Шукшин. Рассказы (один по 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Например, </w:t>
            </w:r>
            <w:r>
              <w:rPr>
                <w:spacing w:val="-2"/>
                <w:sz w:val="24"/>
              </w:rPr>
              <w:t>«Чудик»,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«Стенька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Разин»,</w:t>
            </w:r>
            <w:r>
              <w:rPr>
                <w:spacing w:val="-2"/>
                <w:sz w:val="24"/>
              </w:rPr>
              <w:t xml:space="preserve"> «Критики».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произведении.</w:t>
            </w:r>
          </w:p>
          <w:p w:rsidR="00A41770" w:rsidRDefault="001D7B0F">
            <w:pPr>
              <w:pStyle w:val="TableParagraph"/>
              <w:spacing w:line="270" w:lineRule="atLeast"/>
              <w:ind w:left="233" w:right="277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мастерство </w:t>
            </w:r>
            <w:r>
              <w:rPr>
                <w:spacing w:val="-2"/>
                <w:sz w:val="24"/>
              </w:rPr>
              <w:t>автора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80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Стихотворения</w:t>
            </w:r>
          </w:p>
          <w:p w:rsidR="00A41770" w:rsidRDefault="001D7B0F">
            <w:pPr>
              <w:pStyle w:val="TableParagraph"/>
              <w:ind w:left="233" w:right="214"/>
              <w:jc w:val="both"/>
              <w:rPr>
                <w:sz w:val="24"/>
              </w:rPr>
            </w:pPr>
            <w:r>
              <w:rPr>
                <w:sz w:val="24"/>
              </w:rPr>
              <w:t>отечественных поэтов XX— XXI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четырёх стихотворений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поэтов): 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 И. Цветаевой, Е. А.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Евтушенко, Б. А. Ахмадулиной, Ю. Д. Левитанского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др.Тематика, 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стихотворений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https://m.edsoo.ru/8bc373f8</w:t>
              </w:r>
            </w:hyperlink>
          </w:p>
        </w:tc>
      </w:tr>
      <w:tr w:rsidR="00A41770">
        <w:trPr>
          <w:trHeight w:val="86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Стихотворения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отечественных поэтов XX— XXI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https://m.edsoo.ru/8bc375a6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стихотворений.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 выразительности в</w:t>
            </w:r>
          </w:p>
          <w:p w:rsidR="00A41770" w:rsidRDefault="001D7B0F">
            <w:pPr>
              <w:pStyle w:val="TableParagraph"/>
              <w:spacing w:line="270" w:lineRule="atLeast"/>
              <w:ind w:left="233" w:right="11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художественных произведениях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Интерпретация</w:t>
            </w:r>
          </w:p>
          <w:p w:rsidR="00A41770" w:rsidRDefault="001D7B0F">
            <w:pPr>
              <w:pStyle w:val="TableParagraph"/>
              <w:spacing w:line="270" w:lineRule="atLeast"/>
              <w:ind w:left="233" w:right="101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XX—XXI веков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08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60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прозаиков второй половины XX — начала XXI века. (не менее двух). Например, произведения Ф. А.</w:t>
            </w:r>
          </w:p>
          <w:p w:rsidR="00A41770" w:rsidRDefault="001D7B0F">
            <w:pPr>
              <w:pStyle w:val="TableParagraph"/>
              <w:ind w:left="233" w:right="118"/>
              <w:rPr>
                <w:sz w:val="24"/>
              </w:rPr>
            </w:pPr>
            <w:r>
              <w:rPr>
                <w:sz w:val="24"/>
              </w:rPr>
              <w:t>Абрамова, В. П. Астафьева, 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Белова,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Искандера и др. Тематика,</w:t>
            </w:r>
          </w:p>
          <w:p w:rsidR="00A41770" w:rsidRDefault="001D7B0F">
            <w:pPr>
              <w:pStyle w:val="TableParagraph"/>
              <w:spacing w:line="270" w:lineRule="atLeast"/>
              <w:ind w:left="233" w:right="314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проблематика, сюжет, система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рассказов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2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https://m.edsoo.ru/8bc3798e</w:t>
              </w:r>
            </w:hyperlink>
          </w:p>
        </w:tc>
      </w:tr>
      <w:tr w:rsidR="00A41770">
        <w:trPr>
          <w:trHeight w:val="170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60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прозаиков второй половины XX — начала XXI века.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Идейно-художественное </w:t>
            </w:r>
            <w:r>
              <w:rPr>
                <w:sz w:val="24"/>
              </w:rPr>
              <w:t>своеобразие одного из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рассказов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https://m.edsoo.ru/8bc37a9c</w:t>
              </w:r>
            </w:hyperlink>
          </w:p>
        </w:tc>
      </w:tr>
      <w:tr w:rsidR="00A41770">
        <w:trPr>
          <w:trHeight w:val="142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произведениям</w:t>
            </w:r>
          </w:p>
          <w:p w:rsidR="00A41770" w:rsidRDefault="001D7B0F">
            <w:pPr>
              <w:pStyle w:val="TableParagraph"/>
              <w:spacing w:line="270" w:lineRule="atLeast"/>
              <w:ind w:left="233" w:right="564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 — начала XXI века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711"/>
              <w:rPr>
                <w:sz w:val="24"/>
              </w:rPr>
            </w:pPr>
            <w:r>
              <w:rPr>
                <w:sz w:val="24"/>
              </w:rPr>
              <w:t>Тема взаимоотношения поколений,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https://m.edsoo.ru/8bc37e0c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335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жизненного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 двух произведений</w:t>
            </w:r>
          </w:p>
          <w:p w:rsidR="00A41770" w:rsidRDefault="001D7B0F">
            <w:pPr>
              <w:pStyle w:val="TableParagraph"/>
              <w:ind w:left="233" w:right="250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и зарубежных писателей).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Волкова</w:t>
            </w:r>
          </w:p>
          <w:p w:rsidR="00A41770" w:rsidRDefault="001D7B0F">
            <w:pPr>
              <w:pStyle w:val="TableParagraph"/>
              <w:ind w:left="233" w:right="116"/>
              <w:rPr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кадра»,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 Михеева. «Лёгкие горы», У. Старк «Умеешь ли ты свистеть, Йоханна?» и др.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система образов одного из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произведений.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25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711"/>
              <w:rPr>
                <w:sz w:val="24"/>
              </w:rPr>
            </w:pPr>
            <w:r>
              <w:rPr>
                <w:sz w:val="24"/>
              </w:rPr>
              <w:t>Тема взаимоотношения поколений,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становления человека, выбора им</w:t>
            </w:r>
          </w:p>
          <w:p w:rsidR="00A41770" w:rsidRDefault="001D7B0F">
            <w:pPr>
              <w:pStyle w:val="TableParagraph"/>
              <w:ind w:left="233" w:right="227"/>
              <w:rPr>
                <w:sz w:val="24"/>
              </w:rPr>
            </w:pPr>
            <w:r>
              <w:rPr>
                <w:sz w:val="24"/>
              </w:rPr>
              <w:t xml:space="preserve">жизненного пути. Идейно- </w:t>
            </w: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 одного из произведений.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Отношение автора к героям произведения,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https://m.edsoo.ru/8bc37f24</w:t>
              </w:r>
            </w:hyperlink>
          </w:p>
        </w:tc>
      </w:tr>
      <w:tr w:rsidR="00A41770">
        <w:trPr>
          <w:trHeight w:val="114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37"/>
              <w:rPr>
                <w:sz w:val="24"/>
              </w:rPr>
            </w:pPr>
            <w:r>
              <w:rPr>
                <w:sz w:val="24"/>
              </w:rPr>
              <w:t>Внеклассное чтение. Тема 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 человека,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пути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16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литературе XX - началу XXI веков. Тема</w:t>
            </w:r>
          </w:p>
          <w:p w:rsidR="00A41770" w:rsidRDefault="001D7B0F">
            <w:pPr>
              <w:pStyle w:val="TableParagraph"/>
              <w:ind w:left="233" w:right="137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 человека,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художественной литратуре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https://m.edsoo.ru/8bc383d4</w:t>
              </w:r>
            </w:hyperlink>
          </w:p>
        </w:tc>
      </w:tr>
      <w:tr w:rsidR="00A41770">
        <w:trPr>
          <w:trHeight w:val="869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Сервантес</w:t>
            </w:r>
            <w:r>
              <w:rPr>
                <w:spacing w:val="-2"/>
                <w:sz w:val="24"/>
              </w:rPr>
              <w:t xml:space="preserve"> Сааведра.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«Хитроумный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идальго Дон Кихот Ламанчский»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https://m.edsoo.ru/8bc3851e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597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(главы).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Жанр,</w:t>
            </w:r>
            <w:r>
              <w:rPr>
                <w:spacing w:val="-2"/>
                <w:sz w:val="24"/>
              </w:rPr>
              <w:t xml:space="preserve"> тематика,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романа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8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М. де Сервантес Сааведра. Роман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«Хитроумный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идальго Дон Кихот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Ламанчский»(главы).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Система образов. Дон Кихот 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«вечных»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pacing w:val="-2"/>
                <w:sz w:val="24"/>
              </w:rPr>
              <w:t>Библиотека ЦОК</w:t>
            </w:r>
            <w:hyperlink r:id="rId33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https://m.edsoo.ru/8bc38672</w:t>
              </w:r>
            </w:hyperlink>
          </w:p>
        </w:tc>
      </w:tr>
      <w:tr w:rsidR="00A41770">
        <w:trPr>
          <w:trHeight w:val="170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Зарубежная новеллистика. Жанр новеллы в литературе, 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Мериме.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Идейно-художественное </w:t>
            </w:r>
            <w:r>
              <w:rPr>
                <w:sz w:val="24"/>
              </w:rPr>
              <w:t>своеобразие новеллы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«Маттео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Фальконе»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pacing w:val="-2"/>
                <w:sz w:val="24"/>
              </w:rPr>
              <w:t>Библиотека ЦОК</w:t>
            </w:r>
            <w:hyperlink r:id="rId33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https://m.edsoo.ru/8bc38a64</w:t>
              </w:r>
            </w:hyperlink>
          </w:p>
        </w:tc>
      </w:tr>
      <w:tr w:rsidR="00A41770">
        <w:trPr>
          <w:trHeight w:val="2806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новеллистика.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О. Генри. «Дары волхвов»,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лист»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 произведений по выбору). Жанр, тема, идея,</w:t>
            </w:r>
          </w:p>
          <w:p w:rsidR="00A41770" w:rsidRDefault="001D7B0F">
            <w:pPr>
              <w:pStyle w:val="TableParagraph"/>
              <w:ind w:left="233" w:right="986"/>
              <w:rPr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 новеллы. Система персонажей. Роль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произведении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2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305"/>
              <w:rPr>
                <w:sz w:val="24"/>
              </w:rPr>
            </w:pPr>
            <w:r>
              <w:rPr>
                <w:sz w:val="24"/>
              </w:rPr>
              <w:t>А. де Сент Экзюпери. Повесть-сказка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«Маленький принц». Жанр, тематика,</w:t>
            </w:r>
          </w:p>
          <w:p w:rsidR="00A41770" w:rsidRDefault="001D7B0F">
            <w:pPr>
              <w:pStyle w:val="TableParagraph"/>
              <w:spacing w:line="270" w:lineRule="atLeast"/>
              <w:ind w:left="233" w:right="986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сюжет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https://m.edsoo.ru/8bc3808c</w:t>
              </w:r>
            </w:hyperlink>
          </w:p>
        </w:tc>
      </w:tr>
      <w:tr w:rsidR="00A41770">
        <w:trPr>
          <w:trHeight w:val="871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305"/>
              <w:rPr>
                <w:sz w:val="24"/>
              </w:rPr>
            </w:pPr>
            <w:r>
              <w:rPr>
                <w:sz w:val="24"/>
              </w:rPr>
              <w:t>А. де Сент Экзюпери. Повесть-сказка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принц».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образов.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82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https://m.edsoo.ru/8bc3819a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3466"/>
        <w:gridCol w:w="1090"/>
        <w:gridCol w:w="1853"/>
        <w:gridCol w:w="1918"/>
        <w:gridCol w:w="1354"/>
        <w:gridCol w:w="3621"/>
      </w:tblGrid>
      <w:tr w:rsidR="00A41770">
        <w:trPr>
          <w:trHeight w:val="873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Маленького</w:t>
            </w:r>
            <w:r>
              <w:rPr>
                <w:spacing w:val="-2"/>
                <w:sz w:val="24"/>
              </w:rPr>
              <w:t xml:space="preserve"> принца.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главного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героя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персонажами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305"/>
              <w:rPr>
                <w:sz w:val="24"/>
              </w:rPr>
            </w:pPr>
            <w:r>
              <w:rPr>
                <w:sz w:val="24"/>
              </w:rPr>
              <w:t>А. де Сент Экзюпери. Повесть-сказка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«Маленький принц». Образ рассказчика. Нравственные уроки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«Маленького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принца»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574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7" w:right="6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8" w:right="51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https://m.edsoo.ru/8bc382bc</w:t>
              </w:r>
            </w:hyperlink>
          </w:p>
        </w:tc>
      </w:tr>
      <w:tr w:rsidR="00A41770">
        <w:trPr>
          <w:trHeight w:val="1150"/>
        </w:trPr>
        <w:tc>
          <w:tcPr>
            <w:tcW w:w="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4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Резервный урок. Итоговый урок.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следующий год. Список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рекомендуемой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574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6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5"/>
        </w:trPr>
        <w:tc>
          <w:tcPr>
            <w:tcW w:w="428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11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0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51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97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8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8"/>
        <w:gridCol w:w="3850"/>
        <w:gridCol w:w="1155"/>
        <w:gridCol w:w="1852"/>
        <w:gridCol w:w="1922"/>
        <w:gridCol w:w="1355"/>
        <w:gridCol w:w="3111"/>
      </w:tblGrid>
      <w:tr w:rsidR="00A41770">
        <w:trPr>
          <w:trHeight w:val="321"/>
        </w:trPr>
        <w:tc>
          <w:tcPr>
            <w:tcW w:w="87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5" w:right="284"/>
              <w:rPr>
                <w:b/>
                <w:spacing w:val="-4"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85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29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9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5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4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41770" w:rsidRDefault="001D7B0F">
            <w:pPr>
              <w:pStyle w:val="TableParagraph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1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70"/>
              <w:ind w:left="234" w:right="181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41770">
        <w:trPr>
          <w:trHeight w:val="873"/>
        </w:trPr>
        <w:tc>
          <w:tcPr>
            <w:tcW w:w="879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850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2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5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253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Жанровые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>особенности житийной литератры.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"Житие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Сергия </w:t>
            </w:r>
            <w:r>
              <w:rPr>
                <w:sz w:val="24"/>
              </w:rPr>
              <w:t>Радонежкского", "Житие</w:t>
            </w:r>
          </w:p>
          <w:p w:rsidR="00A41770" w:rsidRDefault="001D7B0F">
            <w:pPr>
              <w:pStyle w:val="TableParagraph"/>
              <w:spacing w:before="1"/>
              <w:ind w:left="233" w:right="180"/>
              <w:rPr>
                <w:sz w:val="24"/>
              </w:rPr>
            </w:pPr>
            <w:r>
              <w:rPr>
                <w:sz w:val="24"/>
              </w:rPr>
              <w:t>протопопа Аввакума, им самим написанное"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произведение по выбору): особенности героя жития, исторические основы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образа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https://m.edsoo.ru/8bc38c94</w:t>
              </w:r>
            </w:hyperlink>
          </w:p>
        </w:tc>
      </w:tr>
      <w:tr w:rsidR="00A41770">
        <w:trPr>
          <w:trHeight w:val="3358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Житийная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 выбору).</w:t>
            </w:r>
          </w:p>
          <w:p w:rsidR="00A41770" w:rsidRDefault="001D7B0F">
            <w:pPr>
              <w:pStyle w:val="TableParagraph"/>
              <w:spacing w:before="1"/>
              <w:ind w:left="233" w:right="180"/>
              <w:rPr>
                <w:sz w:val="24"/>
              </w:rPr>
            </w:pPr>
            <w:r>
              <w:rPr>
                <w:sz w:val="24"/>
              </w:rPr>
              <w:t>Например, «Житие Сергия Радонежского», «Житие протопопа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Аввакума,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самим написанное». Нравственные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проблемы в житии, их историческая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обусловленность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вневременной смысл.</w:t>
            </w:r>
          </w:p>
          <w:p w:rsidR="00A41770" w:rsidRDefault="001D7B0F">
            <w:pPr>
              <w:pStyle w:val="TableParagraph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line="270" w:lineRule="atLeast"/>
              <w:ind w:left="233" w:right="682"/>
              <w:rPr>
                <w:spacing w:val="-2"/>
                <w:sz w:val="24"/>
              </w:rPr>
            </w:pPr>
            <w:r>
              <w:rPr>
                <w:sz w:val="24"/>
              </w:rPr>
              <w:t>художест</w:t>
            </w:r>
            <w:r>
              <w:rPr>
                <w:sz w:val="24"/>
              </w:rPr>
              <w:t>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образности </w:t>
            </w:r>
            <w:r>
              <w:rPr>
                <w:spacing w:val="-2"/>
                <w:sz w:val="24"/>
              </w:rPr>
              <w:t>жития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8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https://m.edsoo.ru/8bc38e06</w:t>
              </w:r>
            </w:hyperlink>
          </w:p>
        </w:tc>
      </w:tr>
      <w:tr w:rsidR="00A41770">
        <w:trPr>
          <w:trHeight w:val="1698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Комедия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"Недоросль"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произведение классицизма, её связь с</w:t>
            </w:r>
          </w:p>
          <w:p w:rsidR="00A41770" w:rsidRDefault="001D7B0F">
            <w:pPr>
              <w:pStyle w:val="TableParagraph"/>
              <w:spacing w:line="270" w:lineRule="atLeast"/>
              <w:ind w:left="233" w:right="716"/>
              <w:rPr>
                <w:spacing w:val="-2"/>
                <w:sz w:val="24"/>
              </w:rPr>
            </w:pPr>
            <w:r>
              <w:rPr>
                <w:sz w:val="24"/>
              </w:rPr>
              <w:t>просветительскими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идеями. Особенности сюжета и </w:t>
            </w:r>
            <w:r>
              <w:rPr>
                <w:spacing w:val="-2"/>
                <w:sz w:val="24"/>
              </w:rPr>
              <w:t>конфликта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https://m.edsoo.ru/8bc38f78</w:t>
              </w:r>
            </w:hyperlink>
          </w:p>
        </w:tc>
      </w:tr>
      <w:tr w:rsidR="00A41770">
        <w:trPr>
          <w:trHeight w:val="31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Комедия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8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4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034"/>
              <w:jc w:val="both"/>
              <w:rPr>
                <w:sz w:val="24"/>
              </w:rPr>
            </w:pPr>
            <w:r>
              <w:rPr>
                <w:sz w:val="24"/>
              </w:rPr>
              <w:t>«Недоросль».Тематика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социально-нравственная </w:t>
            </w:r>
            <w:r>
              <w:rPr>
                <w:sz w:val="24"/>
              </w:rPr>
              <w:t>проблематика комедии.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героев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4"/>
              <w:rPr>
                <w:rStyle w:val="-"/>
                <w:color w:val="0000FF"/>
                <w:spacing w:val="-2"/>
                <w:sz w:val="24"/>
              </w:rPr>
            </w:pPr>
            <w:hyperlink r:id="rId34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https://m.edsoo.ru/8bc3909a</w:t>
              </w:r>
            </w:hyperlink>
          </w:p>
        </w:tc>
      </w:tr>
      <w:tr w:rsidR="00A41770">
        <w:trPr>
          <w:trHeight w:val="170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Комедия</w:t>
            </w:r>
          </w:p>
          <w:p w:rsidR="00A41770" w:rsidRDefault="001D7B0F">
            <w:pPr>
              <w:pStyle w:val="TableParagraph"/>
              <w:ind w:left="233" w:right="291"/>
              <w:rPr>
                <w:sz w:val="24"/>
              </w:rPr>
            </w:pPr>
            <w:r>
              <w:rPr>
                <w:sz w:val="24"/>
              </w:rPr>
              <w:t>«Недоросль».Способы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 сатирических персонажей в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комедии,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речевая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характеристика.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названия </w:t>
            </w:r>
            <w:r>
              <w:rPr>
                <w:spacing w:val="-2"/>
                <w:sz w:val="24"/>
              </w:rPr>
              <w:t>комедии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https://m.edsoo.ru/8bc391bc</w:t>
              </w:r>
            </w:hyperlink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Фонвизин.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Комедия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"Недоросль"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театральной сцене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«К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Чаадаеву»,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«Анчар»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Гражданские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лирике поэта. Художественное мастерство и особенности лирического героя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https://m.edsoo.ru/8bc39b1c</w:t>
              </w:r>
            </w:hyperlink>
          </w:p>
        </w:tc>
      </w:tr>
      <w:tr w:rsidR="00A41770">
        <w:trPr>
          <w:trHeight w:val="280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"Маленькие трагедии" (одна пьеса по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«Моцарт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Сальери», «Каменный гость». 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драматургии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Пушкина.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проблематика, своеобразие конфликта.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главных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Нравственные проблемы в пьесе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А.С. Пушкин. Роман "Капитанская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создания.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https://m.edsoo.ru/8bc39c70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композиции,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основа </w:t>
            </w:r>
            <w:r>
              <w:rPr>
                <w:spacing w:val="-2"/>
                <w:sz w:val="24"/>
              </w:rPr>
              <w:t>романа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А.С. Пушкин. Роман "Капитанская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проблематика, своеобразие конфликта и системы образов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https://m.edsoo.ru/8bc3a210</w:t>
              </w:r>
            </w:hyperlink>
          </w:p>
        </w:tc>
      </w:tr>
      <w:tr w:rsidR="00A41770">
        <w:trPr>
          <w:trHeight w:val="1426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43"/>
              <w:rPr>
                <w:spacing w:val="-2"/>
                <w:sz w:val="24"/>
              </w:rPr>
            </w:pPr>
            <w:r>
              <w:rPr>
                <w:sz w:val="24"/>
              </w:rPr>
              <w:t>А.С. Пушкин. Роман "Капитанская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Пугачева,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историческая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авторской </w:t>
            </w:r>
            <w:r>
              <w:rPr>
                <w:spacing w:val="-2"/>
                <w:sz w:val="24"/>
              </w:rPr>
              <w:t>интерпретации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https://m.edsoo.ru/8bc39fd6</w:t>
              </w:r>
            </w:hyperlink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 xml:space="preserve">А.С. Пушкин. Роман "Капитанская </w:t>
            </w:r>
            <w:r>
              <w:rPr>
                <w:sz w:val="24"/>
              </w:rPr>
              <w:t>дочка": образ Петра Гринева. Способы 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его место в системе персонажей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https://m.edsoo.ru/8bc39d9c</w:t>
              </w:r>
            </w:hyperlink>
          </w:p>
        </w:tc>
      </w:tr>
      <w:tr w:rsidR="00A41770">
        <w:trPr>
          <w:trHeight w:val="114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А.С. Пушкин. Роман "Капитанская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  <w:p w:rsidR="00A41770" w:rsidRDefault="001D7B0F">
            <w:pPr>
              <w:pStyle w:val="TableParagraph"/>
              <w:spacing w:line="274" w:lineRule="exact"/>
              <w:ind w:left="233" w:right="143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z w:val="24"/>
              </w:rPr>
              <w:t>женские образы. Роль любовной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интриги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романе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https://m.edsoo.ru/8bc39eb4</w:t>
              </w:r>
            </w:hyperlink>
          </w:p>
        </w:tc>
      </w:tr>
      <w:tr w:rsidR="00A41770">
        <w:trPr>
          <w:trHeight w:val="2254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А.С. Пушкин. Роман "Капитанская дочка": историческая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 w:right="812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вымысел. Смысл названия </w:t>
            </w:r>
            <w:r>
              <w:rPr>
                <w:sz w:val="24"/>
              </w:rPr>
              <w:t>романа.</w:t>
            </w:r>
          </w:p>
          <w:p w:rsidR="00A41770" w:rsidRDefault="001D7B0F">
            <w:pPr>
              <w:pStyle w:val="TableParagraph"/>
              <w:spacing w:line="270" w:lineRule="atLeast"/>
              <w:ind w:left="233" w:right="372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способы выражения авторской </w:t>
            </w:r>
            <w:r>
              <w:rPr>
                <w:spacing w:val="-4"/>
                <w:sz w:val="24"/>
              </w:rPr>
              <w:t>идеи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https://m.edsoo.ru/8bc3a3b4</w:t>
              </w:r>
            </w:hyperlink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Пушкин. Роман "Капитанская дочка": подготовка к сочинению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роману А.С. Пушкина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"Капитанская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дочка"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254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32"/>
              <w:jc w:val="both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Стихотворения 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 хочу, чтоб свет узнал…», «Из-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 xml:space="preserve">под таинственной, холодной </w:t>
            </w:r>
            <w:r>
              <w:rPr>
                <w:sz w:val="24"/>
              </w:rPr>
              <w:t>полумаски…»,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др. Мотив одиночества в лирике поэта, характер лирического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героя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https://m.edsoo.ru/8bc3a5da</w:t>
              </w:r>
            </w:hyperlink>
          </w:p>
        </w:tc>
      </w:tr>
      <w:tr w:rsidR="00A41770">
        <w:trPr>
          <w:trHeight w:val="197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32"/>
              <w:jc w:val="both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Стихотворения 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 хочу, чтоб свет узнал…», «Из-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под таинственной, холодной полумаски…»,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др. Художественное своеобразие лирики поэта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80"/>
              <w:rPr>
                <w:sz w:val="24"/>
              </w:rPr>
            </w:pPr>
            <w:r>
              <w:rPr>
                <w:sz w:val="24"/>
              </w:rPr>
              <w:t>М.Ю. Лермонтов. Поэма "Мцыри":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  <w:p w:rsidR="00A41770" w:rsidRDefault="001D7B0F">
            <w:pPr>
              <w:pStyle w:val="TableParagraph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"Мцыри"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романтическое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произведение.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композиции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https://m.edsoo.ru/8bc3a6f2</w:t>
              </w:r>
            </w:hyperlink>
          </w:p>
        </w:tc>
      </w:tr>
      <w:tr w:rsidR="00A41770">
        <w:trPr>
          <w:trHeight w:val="114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143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Поэма "Мцыри": тематика,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своеобразие </w:t>
            </w:r>
            <w:r>
              <w:rPr>
                <w:spacing w:val="-2"/>
                <w:sz w:val="24"/>
              </w:rPr>
              <w:t>конфликта.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https://m.edsoo.ru/8bc3a7f6</w:t>
              </w:r>
            </w:hyperlink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10"/>
              <w:rPr>
                <w:sz w:val="24"/>
              </w:rPr>
            </w:pPr>
            <w:r>
              <w:rPr>
                <w:sz w:val="24"/>
              </w:rPr>
              <w:t>М.Ю. Лермонтов. Поэма "Мцыри":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 героя, художественные средства его создания.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https://m.edsoo.ru/8bc3a922</w:t>
              </w:r>
            </w:hyperlink>
          </w:p>
        </w:tc>
      </w:tr>
      <w:tr w:rsidR="00A41770">
        <w:trPr>
          <w:trHeight w:val="87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Развитие речи. М.Ю. Лермонтов. Поэма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своеобразие.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"Мцыри"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7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https://m.edsoo.ru/8bc3aa58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изобразительном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 w:right="180"/>
              <w:rPr>
                <w:spacing w:val="-2"/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"Шинель": тема, идея, особенности </w:t>
            </w:r>
            <w:r>
              <w:rPr>
                <w:spacing w:val="-2"/>
                <w:sz w:val="24"/>
              </w:rPr>
              <w:t>конфликта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https://m.edsoo.ru/8bc3b6ba</w:t>
              </w:r>
            </w:hyperlink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56"/>
              <w:rPr>
                <w:spacing w:val="-2"/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"Шинель": </w:t>
            </w:r>
            <w:r>
              <w:rPr>
                <w:spacing w:val="-2"/>
                <w:sz w:val="24"/>
              </w:rPr>
              <w:t>социально-нравственная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проблематика.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маленького человека. Смысл финала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https://m.edsoo.ru/8bc3b7dc</w:t>
              </w:r>
            </w:hyperlink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"Резизор": история создания. Сюжет,</w:t>
            </w:r>
          </w:p>
          <w:p w:rsidR="00A41770" w:rsidRDefault="001D7B0F">
            <w:pPr>
              <w:pStyle w:val="TableParagraph"/>
              <w:spacing w:line="270" w:lineRule="atLeast"/>
              <w:ind w:left="233" w:right="945"/>
              <w:rPr>
                <w:spacing w:val="-2"/>
                <w:sz w:val="24"/>
              </w:rPr>
            </w:pPr>
            <w:r>
              <w:rPr>
                <w:sz w:val="24"/>
              </w:rPr>
              <w:t>композиция,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 </w:t>
            </w:r>
            <w:r>
              <w:rPr>
                <w:spacing w:val="-2"/>
                <w:sz w:val="24"/>
              </w:rPr>
              <w:t>конфликта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https://m.edsoo.ru/8bc3ace2</w:t>
              </w:r>
            </w:hyperlink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"Ревизор" как сатира на чиновничью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Россию.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образов.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сатирических </w:t>
            </w:r>
            <w:r>
              <w:rPr>
                <w:spacing w:val="-2"/>
                <w:sz w:val="24"/>
              </w:rPr>
              <w:t>персонажей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https://m.edsoo.ru/8bc3b2f0</w:t>
              </w:r>
            </w:hyperlink>
          </w:p>
        </w:tc>
      </w:tr>
      <w:tr w:rsidR="00A41770">
        <w:trPr>
          <w:trHeight w:val="87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"Ревизор".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Хлестакова.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Понятие </w:t>
            </w:r>
            <w:r>
              <w:rPr>
                <w:spacing w:val="-2"/>
                <w:sz w:val="24"/>
              </w:rPr>
              <w:t>"хлестаковщина"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https://m.edsoo.ru/8bc3b19c</w:t>
              </w:r>
            </w:hyperlink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"Ревизор". Смысл финала. Сценическая история комедии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https://m.edsoo.ru/8bc3b53e</w:t>
              </w:r>
            </w:hyperlink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Гоголь.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Комедия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"Ревизор":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сочинению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Резервный урок. 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комедии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"Ревизор"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z w:val="24"/>
              </w:rPr>
            </w:pPr>
            <w:r>
              <w:rPr>
                <w:sz w:val="24"/>
              </w:rPr>
              <w:t>«Ася»,«Первая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любовь».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Тема, идея, проблематика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https://m.edsoo.ru/8bc3ba0c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«Ася»,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pacing w:val="-2"/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любовь».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 </w:t>
            </w: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https://m.edsoo.ru/8bc3be9e</w:t>
              </w:r>
            </w:hyperlink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z w:val="24"/>
              </w:rPr>
              <w:t xml:space="preserve"> М. Достоевский. «Бедные люди», «Белые ночи» (одно произведение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Тема, идея, проблематика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https://m.edsoo.ru/8bc3c57e</w:t>
              </w:r>
            </w:hyperlink>
          </w:p>
        </w:tc>
      </w:tr>
      <w:tr w:rsidR="00A41770">
        <w:trPr>
          <w:trHeight w:val="115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«Бедные люди», «Белые ночи» (одно </w:t>
            </w:r>
            <w:r>
              <w:rPr>
                <w:sz w:val="24"/>
              </w:rPr>
              <w:t>произведение по выбору).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https://m.edsoo.ru/8bc3c7cc</w:t>
              </w:r>
            </w:hyperlink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spacing w:line="276" w:lineRule="exact"/>
              <w:ind w:left="233" w:right="180"/>
              <w:rPr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Тема, идея,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2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before="3" w:line="235" w:lineRule="auto"/>
              <w:ind w:left="233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 </w:t>
            </w:r>
            <w:r>
              <w:rPr>
                <w:spacing w:val="-2"/>
                <w:sz w:val="24"/>
              </w:rPr>
              <w:t>образов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 XIX века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https://m.edsoo.ru/8bc3c06a</w:t>
              </w:r>
            </w:hyperlink>
          </w:p>
        </w:tc>
      </w:tr>
      <w:tr w:rsidR="00A41770">
        <w:trPr>
          <w:trHeight w:val="197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Произведения писателей русского зарубежья (не менее двух по выбору). Например, 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 А. Осоргина, В.В. Набокова, Н. Тэффи, А. Т. Аверченко и др.</w:t>
            </w:r>
          </w:p>
          <w:p w:rsidR="00A41770" w:rsidRDefault="001D7B0F">
            <w:pPr>
              <w:pStyle w:val="TableParagraph"/>
              <w:spacing w:before="1"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-2"/>
                <w:sz w:val="24"/>
              </w:rPr>
              <w:t xml:space="preserve"> проблемы,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https://m.edsoo.ru/8bc3c984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герои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52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 xml:space="preserve">Произведения писателей русского зарубежья (не менее двух по выбору). </w:t>
            </w:r>
            <w:r>
              <w:rPr>
                <w:sz w:val="24"/>
              </w:rPr>
              <w:t>Например, 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 А. Осоргина, В. В. Набокова,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Н.Тэффи,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Аверченко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 Система образов.</w:t>
            </w:r>
          </w:p>
          <w:p w:rsidR="00A41770" w:rsidRDefault="001D7B0F">
            <w:pPr>
              <w:pStyle w:val="TableParagraph"/>
              <w:spacing w:line="270" w:lineRule="atLeast"/>
              <w:ind w:left="233" w:right="661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мастерство </w:t>
            </w:r>
            <w:r>
              <w:rPr>
                <w:spacing w:val="-2"/>
                <w:sz w:val="24"/>
              </w:rPr>
              <w:t>писателя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https://m.edsoo.ru/8bc3cc68</w:t>
              </w:r>
            </w:hyperlink>
          </w:p>
        </w:tc>
      </w:tr>
      <w:tr w:rsidR="00A41770">
        <w:trPr>
          <w:trHeight w:val="197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чтение.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>Произведения писателей русского зарубежья (не менее двух по выбору). Например, произведения И. С. Шмелёва, М.А.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Н.Тэффи,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А.Т.Аверченко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https://m.edsoo.ru/8bc3cfa6</w:t>
              </w:r>
            </w:hyperlink>
          </w:p>
        </w:tc>
      </w:tr>
      <w:tr w:rsidR="00A41770">
        <w:trPr>
          <w:trHeight w:val="252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91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ХХ века (не менее трёх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«Человек и эпоха» по выбору). Например, стихотворения В. В.</w:t>
            </w:r>
          </w:p>
          <w:p w:rsidR="00A41770" w:rsidRDefault="001D7B0F">
            <w:pPr>
              <w:pStyle w:val="TableParagraph"/>
              <w:ind w:left="233" w:right="291"/>
              <w:rPr>
                <w:sz w:val="24"/>
              </w:rPr>
            </w:pPr>
            <w:r>
              <w:rPr>
                <w:sz w:val="24"/>
              </w:rPr>
              <w:t>Маяковского,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Цветаевой, О. Э. </w:t>
            </w:r>
            <w:r>
              <w:rPr>
                <w:sz w:val="24"/>
              </w:rPr>
              <w:t>Мандельштама, Б. Л.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Пастернака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темы, мотивы, образы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https://m.edsoo.ru/8bc3d604</w:t>
              </w:r>
            </w:hyperlink>
          </w:p>
        </w:tc>
      </w:tr>
      <w:tr w:rsidR="00A41770">
        <w:trPr>
          <w:trHeight w:val="22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 w:right="110"/>
              <w:rPr>
                <w:spacing w:val="-2"/>
                <w:sz w:val="24"/>
              </w:rPr>
            </w:pPr>
            <w:r>
              <w:rPr>
                <w:sz w:val="24"/>
              </w:rPr>
              <w:t>Развитие речи. Поэзия первой половины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трёх стихотворений на тему «Человек и эпоха» по выбору). Например, стихотворения В.В.Маяковского, </w:t>
            </w:r>
            <w:r>
              <w:rPr>
                <w:spacing w:val="-2"/>
                <w:sz w:val="24"/>
              </w:rPr>
              <w:t>М.И.Цветаевой,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5"/>
                <w:sz w:val="24"/>
              </w:rPr>
            </w:pPr>
            <w:r>
              <w:rPr>
                <w:spacing w:val="-2"/>
                <w:sz w:val="24"/>
              </w:rPr>
              <w:t xml:space="preserve">О.Э.Мандельштама, </w:t>
            </w:r>
            <w:r>
              <w:rPr>
                <w:sz w:val="24"/>
              </w:rPr>
              <w:t>Б.Л.Пастернака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 w:right="661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мастерство </w:t>
            </w:r>
            <w:r>
              <w:rPr>
                <w:spacing w:val="-2"/>
                <w:sz w:val="24"/>
              </w:rPr>
              <w:t>поэтов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«Собачье сердце» и др. Основные темы, идеи, проблемы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https://m.edsoo.ru/8bc3d1cc</w:t>
              </w:r>
            </w:hyperlink>
          </w:p>
        </w:tc>
      </w:tr>
      <w:tr w:rsidR="00A41770">
        <w:trPr>
          <w:trHeight w:val="115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выбору). Например, «Собачье сердце» и </w:t>
            </w:r>
            <w:r>
              <w:rPr>
                <w:sz w:val="24"/>
              </w:rPr>
              <w:t>др. Главные герои и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изображения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https://m.edsoo.ru/8bc3d32a</w:t>
              </w:r>
            </w:hyperlink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«Собачье сердце»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Фантастическое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реальное в повести. Смысл </w:t>
            </w:r>
            <w:r>
              <w:rPr>
                <w:spacing w:val="-2"/>
                <w:sz w:val="24"/>
              </w:rPr>
              <w:t>названия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https://m.edsoo.ru/8bc3d44c</w:t>
              </w:r>
            </w:hyperlink>
          </w:p>
        </w:tc>
      </w:tr>
      <w:tr w:rsidR="00A41770">
        <w:trPr>
          <w:trHeight w:val="225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(главы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«Два солдата», «Поединок» и др. ).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на войне. Нравственная</w:t>
            </w:r>
          </w:p>
          <w:p w:rsidR="00A41770" w:rsidRDefault="001D7B0F">
            <w:pPr>
              <w:pStyle w:val="TableParagraph"/>
              <w:spacing w:line="270" w:lineRule="atLeast"/>
              <w:ind w:left="233" w:right="384"/>
              <w:rPr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патриотический пафос поэмы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line="235" w:lineRule="auto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https://m.edsoo.ru/8bc3d94c</w:t>
              </w:r>
            </w:hyperlink>
          </w:p>
        </w:tc>
      </w:tr>
      <w:tr w:rsidR="00A41770">
        <w:trPr>
          <w:trHeight w:val="1702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(главы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«Два солдата», «Поединок» и др. ). Образ главного героя, его </w:t>
            </w:r>
            <w:r>
              <w:rPr>
                <w:spacing w:val="-2"/>
                <w:sz w:val="24"/>
              </w:rPr>
              <w:t>народность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https://m.edsoo.ru/8bc3db22</w:t>
              </w:r>
            </w:hyperlink>
          </w:p>
        </w:tc>
      </w:tr>
      <w:tr w:rsidR="00A41770">
        <w:trPr>
          <w:trHeight w:val="114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(главы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«Два солдата», «Поединок» и др. ).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https://m.edsoo.ru/8bc3dcc6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Особенности композиции, образ автора.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74"/>
              <w:jc w:val="both"/>
              <w:rPr>
                <w:sz w:val="24"/>
              </w:rPr>
            </w:pPr>
            <w:r>
              <w:rPr>
                <w:sz w:val="24"/>
              </w:rPr>
              <w:t>А.Н. Толстой. Рассказ "Русский характер".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героя и проблема национального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характера.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финала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«Судьба человека». История создания.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композиция рассказа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https://m.edsoo.ru/8bc3de56</w:t>
              </w:r>
            </w:hyperlink>
          </w:p>
        </w:tc>
      </w:tr>
      <w:tr w:rsidR="00A41770">
        <w:trPr>
          <w:trHeight w:val="1149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"Судьба человека". Тематика и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проблематика.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главного </w:t>
            </w:r>
            <w:r>
              <w:rPr>
                <w:spacing w:val="-4"/>
                <w:sz w:val="24"/>
              </w:rPr>
              <w:t>героя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https://m.edsoo.ru/8bc3df82</w:t>
              </w:r>
            </w:hyperlink>
          </w:p>
        </w:tc>
      </w:tr>
      <w:tr w:rsidR="00A41770">
        <w:trPr>
          <w:trHeight w:val="142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55"/>
              <w:jc w:val="both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Шолохов. Рассказ "Судьба человека".</w:t>
            </w:r>
          </w:p>
          <w:p w:rsidR="00A41770" w:rsidRDefault="001D7B0F">
            <w:pPr>
              <w:pStyle w:val="TableParagraph"/>
              <w:spacing w:line="270" w:lineRule="atLeast"/>
              <w:ind w:left="233" w:right="490"/>
              <w:jc w:val="both"/>
              <w:rPr>
                <w:sz w:val="24"/>
              </w:rPr>
            </w:pPr>
            <w:r>
              <w:rPr>
                <w:sz w:val="24"/>
              </w:rPr>
              <w:t>Автор и рассказчик. Сказовая манера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повествования.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 названия рассказа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Великой Отчественной войне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https://m.edsoo.ru/8bc3e356</w:t>
              </w:r>
            </w:hyperlink>
          </w:p>
        </w:tc>
      </w:tr>
      <w:tr w:rsidR="00A41770">
        <w:trPr>
          <w:trHeight w:val="115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«Матрёнин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двор».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История создания. Тематика и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https://m.edsoo.ru/8bc3e450</w:t>
              </w:r>
            </w:hyperlink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«Матрёнин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Матрёны,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 характера героини. Образ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рассказчика.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финала.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https://m.edsoo.ru/8bc3e55e</w:t>
              </w:r>
            </w:hyperlink>
          </w:p>
        </w:tc>
      </w:tr>
      <w:tr w:rsidR="00A41770">
        <w:trPr>
          <w:trHeight w:val="59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 w:right="54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 прозаиков второй половины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https://m.edsoo.ru/8bc3f0f8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197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XX—XXI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двух). Например, произведения</w:t>
            </w:r>
          </w:p>
          <w:p w:rsidR="00A41770" w:rsidRDefault="001D7B0F">
            <w:pPr>
              <w:pStyle w:val="TableParagraph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Е.И.Носова,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 w:right="110"/>
              <w:rPr>
                <w:sz w:val="24"/>
              </w:rPr>
            </w:pPr>
            <w:r>
              <w:rPr>
                <w:sz w:val="24"/>
              </w:rPr>
              <w:t>Б.Н.Стругацких,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В.Ф.Тендрякова, Б.П.Екимова и др. Темы, идеи,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pacing w:val="-2"/>
                <w:sz w:val="24"/>
              </w:rPr>
            </w:pPr>
            <w:r>
              <w:rPr>
                <w:sz w:val="24"/>
              </w:rPr>
              <w:t>проблемы,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</w:t>
            </w:r>
            <w:r>
              <w:rPr>
                <w:spacing w:val="-2"/>
                <w:sz w:val="24"/>
              </w:rPr>
              <w:t>герои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53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Произведения отечественных прозаиков второй половины XX—XXI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двух). Например, произведения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10"/>
                <w:sz w:val="24"/>
              </w:rPr>
            </w:pPr>
            <w:r>
              <w:rPr>
                <w:sz w:val="24"/>
              </w:rPr>
              <w:t>Е.И.Носова,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Б.Н.Стругацких,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В.Ф.Тендрякова,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Б.П.Екимова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Система образов. Художественное мастерство писателя.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082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 xml:space="preserve">Произведения отечественных и зарубежных прозаиков второй половины XX—XXI века. </w:t>
            </w:r>
            <w:r>
              <w:rPr>
                <w:sz w:val="24"/>
              </w:rPr>
              <w:t>(не 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ситуации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выбора»).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>Например, произведения В. П. Астафьева, Ю. В. Бондарева, Н. 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Дашевской,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Сэлинджера, К. Патерсон, Б. Кауфман и др.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сюжет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https://m.edsoo.ru/8bc3f256</w:t>
              </w:r>
            </w:hyperlink>
          </w:p>
        </w:tc>
      </w:tr>
      <w:tr w:rsidR="00A41770">
        <w:trPr>
          <w:trHeight w:val="197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Произведения отечественных и зарубежных прозаиков второй половины XX—XXI века. (не 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ситуации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выбора»).</w:t>
            </w:r>
          </w:p>
          <w:p w:rsidR="00A41770" w:rsidRDefault="001D7B0F">
            <w:pPr>
              <w:pStyle w:val="TableParagraph"/>
              <w:spacing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https://m.edsoo.ru/8bc3f40e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80"/>
              <w:rPr>
                <w:sz w:val="24"/>
              </w:rPr>
            </w:pPr>
            <w:r>
              <w:rPr>
                <w:sz w:val="24"/>
              </w:rPr>
              <w:t>Астафьева, Ю. В. Бондарева, Н. 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Дашевской,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Сэлинджера, К. Патерсон, Б. Кауфман и др ). Своеобразие </w:t>
            </w:r>
            <w:r>
              <w:rPr>
                <w:sz w:val="24"/>
              </w:rPr>
              <w:t>конфликта.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081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чтение.</w:t>
            </w:r>
          </w:p>
          <w:p w:rsidR="00A41770" w:rsidRDefault="001D7B0F">
            <w:pPr>
              <w:pStyle w:val="TableParagraph"/>
              <w:ind w:left="233" w:right="110"/>
              <w:rPr>
                <w:sz w:val="24"/>
              </w:rPr>
            </w:pPr>
            <w:r>
              <w:rPr>
                <w:sz w:val="24"/>
              </w:rPr>
              <w:t>Произведения отечественных и зарубежных прозаиков второй половины XX—XXI века (не 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ситуации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выбора»). 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</w:p>
          <w:p w:rsidR="00A41770" w:rsidRDefault="001D7B0F">
            <w:pPr>
              <w:pStyle w:val="TableParagraph"/>
              <w:spacing w:line="270" w:lineRule="atLeast"/>
              <w:ind w:left="233" w:right="154"/>
              <w:rPr>
                <w:sz w:val="24"/>
              </w:rPr>
            </w:pPr>
            <w:r>
              <w:rPr>
                <w:sz w:val="24"/>
              </w:rPr>
              <w:t>В.П.Астафьева, Ю.В.Бондарева, Н.С.Дашевской,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Дж.Сэлинджера, К.Патерсон, Б.Кауфман и др.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634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 w:right="194"/>
              <w:rPr>
                <w:sz w:val="24"/>
              </w:rPr>
            </w:pPr>
            <w:r>
              <w:rPr>
                <w:sz w:val="24"/>
              </w:rPr>
              <w:t>Поэзия второй половины XX — начала XXI века. (не менее трёх стихотворений) Например, стихотворения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Н.А.Заболоцкого, М.А. Светлова, М. В.</w:t>
            </w:r>
          </w:p>
          <w:p w:rsidR="00A41770" w:rsidRDefault="001D7B0F">
            <w:pPr>
              <w:pStyle w:val="TableParagraph"/>
              <w:ind w:left="233" w:right="134"/>
              <w:rPr>
                <w:sz w:val="24"/>
              </w:rPr>
            </w:pPr>
            <w:r>
              <w:rPr>
                <w:sz w:val="24"/>
              </w:rPr>
              <w:t>Исаковского, К.М.Симонова, Р. 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Гамзатова,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Окуджавы,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 С. Высоцкого, А. А. Вознесенского, Е. А. Евтушенко, Р. И. Рождественского, И. А.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Бродского,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Кушнера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 Основные темы и мотивы,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героя.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https://m.edsoo.ru/8bc3d726</w:t>
              </w:r>
            </w:hyperlink>
          </w:p>
        </w:tc>
      </w:tr>
      <w:tr w:rsidR="00A41770">
        <w:trPr>
          <w:trHeight w:val="142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Развитие речи. Поэзия второй половины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века (не менее трёх стихотворений)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</w:t>
            </w:r>
          </w:p>
          <w:p w:rsidR="00A41770" w:rsidRDefault="001D7B0F">
            <w:pPr>
              <w:pStyle w:val="TableParagraph"/>
              <w:spacing w:line="260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Н.А.Заболоцкого,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М.А.Светлова,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https://m.edsoo.ru/8bc3d83e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850"/>
        <w:gridCol w:w="1155"/>
        <w:gridCol w:w="1852"/>
        <w:gridCol w:w="1921"/>
        <w:gridCol w:w="1354"/>
        <w:gridCol w:w="3111"/>
      </w:tblGrid>
      <w:tr w:rsidR="00A41770">
        <w:trPr>
          <w:trHeight w:val="2530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М.В.Исаковского,</w:t>
            </w:r>
          </w:p>
          <w:p w:rsidR="00A41770" w:rsidRDefault="001D7B0F">
            <w:pPr>
              <w:pStyle w:val="TableParagraph"/>
              <w:ind w:left="233" w:right="254"/>
              <w:rPr>
                <w:spacing w:val="-2"/>
                <w:sz w:val="24"/>
              </w:rPr>
            </w:pPr>
            <w:r>
              <w:rPr>
                <w:sz w:val="24"/>
              </w:rPr>
              <w:t>К.М.Симонова, Р.Г.Гамзатова, Б.Ш.Окуджавы,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В.С.Высоцкого, </w:t>
            </w:r>
            <w:r>
              <w:rPr>
                <w:spacing w:val="-2"/>
                <w:sz w:val="24"/>
              </w:rPr>
              <w:t>А.А.Вознесенского, Е.А.Евтушенко,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Р.И.Рождественского,</w:t>
            </w:r>
          </w:p>
          <w:p w:rsidR="00A41770" w:rsidRDefault="001D7B0F">
            <w:pPr>
              <w:pStyle w:val="TableParagraph"/>
              <w:ind w:left="233" w:right="180"/>
              <w:rPr>
                <w:spacing w:val="-2"/>
                <w:sz w:val="24"/>
              </w:rPr>
            </w:pPr>
            <w:r>
              <w:rPr>
                <w:sz w:val="24"/>
              </w:rPr>
              <w:t>И.А.Бродского, А.С.Кушнера и 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мастерство</w:t>
            </w:r>
          </w:p>
          <w:p w:rsidR="00A41770" w:rsidRDefault="001D7B0F">
            <w:pPr>
              <w:pStyle w:val="TableParagraph"/>
              <w:spacing w:before="1" w:line="263" w:lineRule="exact"/>
              <w:ind w:left="23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Творчество</w:t>
            </w:r>
          </w:p>
          <w:p w:rsidR="00A41770" w:rsidRDefault="001D7B0F">
            <w:pPr>
              <w:pStyle w:val="TableParagraph"/>
              <w:spacing w:line="270" w:lineRule="atLeast"/>
              <w:ind w:left="233" w:right="180"/>
              <w:rPr>
                <w:sz w:val="24"/>
              </w:rPr>
            </w:pPr>
            <w:r>
              <w:rPr>
                <w:sz w:val="24"/>
              </w:rPr>
              <w:t>драматурга,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мировой литературе.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https://m.edsoo.ru/8bc3eb80</w:t>
              </w:r>
            </w:hyperlink>
          </w:p>
        </w:tc>
      </w:tr>
      <w:tr w:rsidR="00A41770">
        <w:trPr>
          <w:trHeight w:val="2253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291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Сонеты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(один-два по выбору). Например, № 66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«Измучась всем, я умереть хочу…»,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«Её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41770" w:rsidRDefault="001D7B0F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звёзды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похожи…»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 сонета. Темы, мотивы, характер лирического героя.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своеобразие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https://m.edsoo.ru/8bc3ec8e</w:t>
              </w:r>
            </w:hyperlink>
          </w:p>
        </w:tc>
      </w:tr>
      <w:tr w:rsidR="00A41770">
        <w:trPr>
          <w:trHeight w:val="1426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«Ромео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Джульетта» (фрагменты по</w:t>
            </w:r>
          </w:p>
          <w:p w:rsidR="00A41770" w:rsidRDefault="001D7B0F">
            <w:pPr>
              <w:pStyle w:val="TableParagraph"/>
              <w:ind w:left="233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трагедии.</w:t>
            </w:r>
          </w:p>
          <w:p w:rsidR="00A41770" w:rsidRDefault="001D7B0F">
            <w:pPr>
              <w:pStyle w:val="TableParagraph"/>
              <w:spacing w:line="276" w:lineRule="exact"/>
              <w:ind w:left="233"/>
              <w:rPr>
                <w:sz w:val="24"/>
              </w:rPr>
            </w:pPr>
            <w:r>
              <w:rPr>
                <w:sz w:val="24"/>
              </w:rPr>
              <w:t>Тематика,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сюжет, особенности конфликта.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0">
              <w:r>
                <w:rPr>
                  <w:rStyle w:val="-"/>
                  <w:color w:val="0000FF"/>
                  <w:spacing w:val="-2"/>
                  <w:sz w:val="24"/>
                </w:rPr>
                <w:t>https://m.edsoo.ru/8bc3ede2</w:t>
              </w:r>
            </w:hyperlink>
          </w:p>
        </w:tc>
      </w:tr>
      <w:tr w:rsidR="00A41770">
        <w:trPr>
          <w:trHeight w:val="1698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Резервный урок. У. Шекспир. Трагедия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"Ромео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Джульетта"</w:t>
            </w:r>
          </w:p>
          <w:p w:rsidR="00A41770" w:rsidRDefault="001D7B0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(фрагменты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Главные герои. Ромео и Джульетта как</w:t>
            </w:r>
          </w:p>
          <w:p w:rsidR="00A41770" w:rsidRDefault="001D7B0F">
            <w:pPr>
              <w:pStyle w:val="TableParagraph"/>
              <w:spacing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"вечные"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 трагического финала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Ж.-Б.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Мольер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великий комедиограф. Комедия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416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1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https://m.edsoo.ru/8bc392ca</w:t>
              </w:r>
            </w:hyperlink>
          </w:p>
        </w:tc>
      </w:tr>
    </w:tbl>
    <w:p w:rsidR="00A41770" w:rsidRDefault="00A41770">
      <w:pPr>
        <w:pStyle w:val="TableParagraph"/>
        <w:spacing w:line="270" w:lineRule="atLeas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8"/>
        <w:gridCol w:w="3852"/>
        <w:gridCol w:w="1155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sz w:val="24"/>
              </w:rPr>
            </w:pPr>
            <w:r>
              <w:rPr>
                <w:sz w:val="24"/>
              </w:rPr>
              <w:t>"Мещанин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дворянстве"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 произведение классицизма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3" w:right="180"/>
              <w:rPr>
                <w:sz w:val="24"/>
              </w:rPr>
            </w:pPr>
            <w:r>
              <w:rPr>
                <w:sz w:val="24"/>
              </w:rPr>
              <w:t>Ж.-Б. Мольер. Комедия "</w:t>
            </w:r>
            <w:r>
              <w:rPr>
                <w:sz w:val="24"/>
              </w:rPr>
              <w:t>Мещанин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дворянстве".</w:t>
            </w:r>
          </w:p>
          <w:p w:rsidR="00A41770" w:rsidRDefault="001D7B0F">
            <w:pPr>
              <w:pStyle w:val="TableParagraph"/>
              <w:ind w:left="233" w:right="180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 герои. Произведения Ж.-Б.</w:t>
            </w:r>
          </w:p>
          <w:p w:rsidR="00A41770" w:rsidRDefault="001D7B0F">
            <w:pPr>
              <w:pStyle w:val="TableParagraph"/>
              <w:spacing w:line="263" w:lineRule="exact"/>
              <w:ind w:left="233"/>
              <w:rPr>
                <w:spacing w:val="-4"/>
                <w:sz w:val="24"/>
              </w:rPr>
            </w:pPr>
            <w:r>
              <w:rPr>
                <w:sz w:val="24"/>
              </w:rPr>
              <w:t>Мольера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сцене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60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4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2">
              <w:r>
                <w:rPr>
                  <w:rStyle w:val="-"/>
                  <w:color w:val="0000FF"/>
                  <w:spacing w:val="-2"/>
                  <w:sz w:val="24"/>
                </w:rPr>
                <w:t>https://m.edsoo.ru/8bc393d8</w:t>
              </w:r>
            </w:hyperlink>
          </w:p>
        </w:tc>
      </w:tr>
      <w:tr w:rsidR="00A41770">
        <w:trPr>
          <w:trHeight w:val="595"/>
        </w:trPr>
        <w:tc>
          <w:tcPr>
            <w:tcW w:w="47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655"/>
              <w:rPr>
                <w:spacing w:val="-2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545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1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3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3" w:after="4"/>
        <w:ind w:left="323"/>
        <w:rPr>
          <w:b/>
          <w:spacing w:val="-2"/>
          <w:sz w:val="24"/>
        </w:rPr>
      </w:pPr>
      <w:r>
        <w:rPr>
          <w:b/>
          <w:sz w:val="24"/>
        </w:rPr>
        <w:lastRenderedPageBreak/>
        <w:t xml:space="preserve">9 </w:t>
      </w:r>
      <w:r>
        <w:rPr>
          <w:b/>
          <w:spacing w:val="-2"/>
          <w:sz w:val="24"/>
        </w:rPr>
        <w:t>КЛАСС</w:t>
      </w: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1"/>
        <w:gridCol w:w="3931"/>
        <w:gridCol w:w="1111"/>
        <w:gridCol w:w="1852"/>
        <w:gridCol w:w="1922"/>
        <w:gridCol w:w="1355"/>
        <w:gridCol w:w="3111"/>
      </w:tblGrid>
      <w:tr w:rsidR="00A41770">
        <w:trPr>
          <w:trHeight w:val="321"/>
        </w:trPr>
        <w:tc>
          <w:tcPr>
            <w:tcW w:w="84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5" w:right="246"/>
              <w:rPr>
                <w:b/>
                <w:spacing w:val="-4"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93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5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88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 w:line="258" w:lineRule="exact"/>
              <w:ind w:left="98"/>
              <w:rPr>
                <w:b/>
                <w:spacing w:val="-4"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5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06"/>
              <w:ind w:left="233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41770" w:rsidRDefault="001D7B0F">
            <w:pPr>
              <w:pStyle w:val="TableParagraph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1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70"/>
              <w:ind w:left="233" w:right="182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41770">
        <w:trPr>
          <w:trHeight w:val="873"/>
        </w:trPr>
        <w:tc>
          <w:tcPr>
            <w:tcW w:w="84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2"/>
              <w:ind w:left="232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43"/>
              <w:ind w:left="233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54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rPr>
                <w:sz w:val="2"/>
                <w:szCs w:val="2"/>
              </w:rPr>
            </w:pPr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курс литературы 9 класса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«Слово о </w:t>
            </w:r>
            <w:r>
              <w:rPr>
                <w:sz w:val="24"/>
              </w:rPr>
              <w:t>полку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Игореве». Литература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Руси.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"Слова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полку </w:t>
            </w:r>
            <w:r>
              <w:rPr>
                <w:spacing w:val="-2"/>
                <w:sz w:val="24"/>
              </w:rPr>
              <w:t>Игореве"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Библиотепка ЦОК </w:t>
            </w:r>
            <w:hyperlink r:id="rId393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https://m.edsoo.ru/8bc3f6d4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"Слово о полку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Игореве".</w:t>
            </w:r>
          </w:p>
          <w:p w:rsidR="00A41770" w:rsidRDefault="001D7B0F">
            <w:pPr>
              <w:pStyle w:val="TableParagraph"/>
              <w:spacing w:line="270" w:lineRule="atLeast"/>
              <w:ind w:left="235" w:right="95"/>
              <w:rPr>
                <w:sz w:val="24"/>
              </w:rPr>
            </w:pPr>
            <w:r>
              <w:rPr>
                <w:sz w:val="24"/>
              </w:rPr>
              <w:t>Центральные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автора в "Слове о </w:t>
            </w:r>
            <w:r>
              <w:rPr>
                <w:sz w:val="24"/>
              </w:rPr>
              <w:t>полку Игореве"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4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https://m.edsoo.ru/8bc3f7e2</w:t>
              </w:r>
            </w:hyperlink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 w:right="141"/>
              <w:rPr>
                <w:spacing w:val="-2"/>
                <w:sz w:val="24"/>
              </w:rPr>
            </w:pPr>
            <w:r>
              <w:rPr>
                <w:sz w:val="24"/>
              </w:rPr>
              <w:t>Поэтика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"Слова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Игореве". Идейно-художественное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полку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Игореве»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5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https://m.edsoo.ru/8bc3f8f0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>домашнему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"Слову о полку Игореве"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509"/>
              <w:jc w:val="both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Ломоносов.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 восшествия на Всероссийский престол Ея Величества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Государыни</w:t>
            </w:r>
            <w:r>
              <w:rPr>
                <w:sz w:val="24"/>
              </w:rPr>
              <w:t xml:space="preserve"> Императрицы Елисаветы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года». Жанр оды. Прославление в оде мира, Родины, науки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6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https://m.edsoo.ru/8bc3fb48</w:t>
              </w:r>
            </w:hyperlink>
          </w:p>
        </w:tc>
      </w:tr>
      <w:tr w:rsidR="00A41770">
        <w:trPr>
          <w:trHeight w:val="169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Ломоносов.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день восшествия на Всероссийский </w:t>
            </w:r>
            <w:r>
              <w:rPr>
                <w:sz w:val="24"/>
              </w:rPr>
              <w:t>престол Ея Величества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Государыни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Императрицы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Елисаветы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другие стихотворения. Средства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7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https://m.edsoo.ru/8bc3fcba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06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95"/>
              <w:rPr>
                <w:spacing w:val="-2"/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идеального </w:t>
            </w:r>
            <w:r>
              <w:rPr>
                <w:spacing w:val="-2"/>
                <w:sz w:val="24"/>
              </w:rPr>
              <w:t>монарха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Русская литература ХVIII века.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эпохи Просвещения. Классицизм и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сентиментализм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литературное </w:t>
            </w:r>
            <w:r>
              <w:rPr>
                <w:spacing w:val="-2"/>
                <w:sz w:val="24"/>
              </w:rPr>
              <w:t>направление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702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Стихотворения.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«Властителям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судиям».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поэзии Г.Р. Державина. Идеи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просвещения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гуманизма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лирике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8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https://m.edsoo.ru/8bc3fddc</w:t>
              </w:r>
            </w:hyperlink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Стихотворения.</w:t>
            </w:r>
          </w:p>
          <w:p w:rsidR="00A41770" w:rsidRDefault="001D7B0F">
            <w:pPr>
              <w:pStyle w:val="TableParagraph"/>
              <w:ind w:left="235" w:right="95"/>
              <w:rPr>
                <w:sz w:val="24"/>
              </w:rPr>
            </w:pPr>
            <w:r>
              <w:rPr>
                <w:sz w:val="24"/>
              </w:rPr>
              <w:t>«Памятник». Философская проблематика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гражданский пафос произведений Г.Р.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Державина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9">
              <w:r>
                <w:rPr>
                  <w:rStyle w:val="-"/>
                  <w:color w:val="0000FF"/>
                  <w:spacing w:val="-2"/>
                  <w:sz w:val="24"/>
                </w:rPr>
                <w:t>https://m.edsoo.ru/8bc3fef4</w:t>
              </w:r>
            </w:hyperlink>
          </w:p>
        </w:tc>
      </w:tr>
      <w:tr w:rsidR="00A41770">
        <w:trPr>
          <w:trHeight w:val="870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95"/>
              <w:rPr>
                <w:sz w:val="24"/>
              </w:rPr>
            </w:pPr>
            <w:r>
              <w:rPr>
                <w:sz w:val="24"/>
              </w:rPr>
              <w:t>Внеклассное чтение. "Мои любимые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книги".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Открытия летнего чтения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Н.М.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"Бедная </w:t>
            </w:r>
            <w:r>
              <w:rPr>
                <w:sz w:val="24"/>
              </w:rPr>
              <w:t>Лиза". Сюжет и герои повести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https://m.edsoo.ru/8bc40584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«Бедная Лиза». Черты сентиментализма в </w:t>
            </w:r>
            <w:r>
              <w:rPr>
                <w:spacing w:val="-2"/>
                <w:sz w:val="24"/>
              </w:rPr>
              <w:t>повести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https://m.edsoo.ru/8bc40692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черты русской литературы первой половины ХIХ века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В. А. Жуковский. Черты романтизма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  <w:p w:rsidR="00A41770" w:rsidRDefault="001D7B0F">
            <w:pPr>
              <w:pStyle w:val="TableParagraph"/>
              <w:spacing w:before="1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Жуковского.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балладе,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https://m.edsoo.ru/8bc40ae8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Баллада </w:t>
            </w:r>
            <w:r>
              <w:rPr>
                <w:spacing w:val="-2"/>
                <w:sz w:val="24"/>
              </w:rPr>
              <w:t>"Светлана"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В.А. Жуковский. Понятие об элегии.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"Невыразимое",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"Море". Тема человека и природы, </w:t>
            </w:r>
            <w:r>
              <w:rPr>
                <w:sz w:val="24"/>
              </w:rPr>
              <w:t>соотношение мечты и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действительности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https://m.edsoo.ru/8bc40bec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художественного</w:t>
            </w:r>
          </w:p>
          <w:p w:rsidR="00A41770" w:rsidRDefault="001D7B0F">
            <w:pPr>
              <w:pStyle w:val="TableParagraph"/>
              <w:spacing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произведениях В.А. Жуковского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https://m.edsoo.ru/8bc40f48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line="270" w:lineRule="atLeast"/>
              <w:ind w:left="235" w:right="209"/>
              <w:rPr>
                <w:spacing w:val="-4"/>
                <w:sz w:val="24"/>
              </w:rPr>
            </w:pPr>
            <w:r>
              <w:rPr>
                <w:sz w:val="24"/>
              </w:rPr>
              <w:t>творчество.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>ума»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https://m.edsoo.ru/8bc4166e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20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«Горе от ума». Социальная и</w:t>
            </w:r>
          </w:p>
          <w:p w:rsidR="00A41770" w:rsidRDefault="001D7B0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нравственная проблематика, своеобразие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https://m.edsoo.ru/8bc417a4</w:t>
              </w:r>
            </w:hyperlink>
          </w:p>
        </w:tc>
      </w:tr>
      <w:tr w:rsidR="00A41770">
        <w:trPr>
          <w:trHeight w:val="114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пьесе. Общественный и личный конфликт в пьесе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https://m.edsoo.ru/8bc418d0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«Горе от ума». Фамусовская Москва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https://m.edsoo.ru/8bc41aec</w:t>
              </w:r>
            </w:hyperlink>
          </w:p>
        </w:tc>
      </w:tr>
      <w:tr w:rsidR="00A41770">
        <w:trPr>
          <w:trHeight w:val="59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«Горе от ума». Образ Чацкого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https://m.edsoo.ru/8bc41c18</w:t>
              </w:r>
            </w:hyperlink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Грибоедов. Комедия "Горе от ума".</w:t>
            </w:r>
          </w:p>
          <w:p w:rsidR="00A41770" w:rsidRDefault="001D7B0F">
            <w:pPr>
              <w:pStyle w:val="TableParagraph"/>
              <w:spacing w:line="270" w:lineRule="atLeast"/>
              <w:ind w:left="235" w:right="527"/>
              <w:rPr>
                <w:spacing w:val="-2"/>
                <w:sz w:val="24"/>
              </w:rPr>
            </w:pPr>
            <w:r>
              <w:rPr>
                <w:sz w:val="24"/>
              </w:rPr>
              <w:t>Открытость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пьесы,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нравственно-филосовское звучание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https://m.edsoo.ru/8bc41fd8</w:t>
              </w:r>
            </w:hyperlink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Художественное</w:t>
            </w:r>
          </w:p>
          <w:p w:rsidR="00A41770" w:rsidRDefault="001D7B0F">
            <w:pPr>
              <w:pStyle w:val="TableParagraph"/>
              <w:spacing w:line="270" w:lineRule="atLeast"/>
              <w:ind w:left="235" w:right="209"/>
              <w:rPr>
                <w:spacing w:val="-4"/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"Горе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>ума"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https://m.edsoo.ru/8bc41d6c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 w:right="20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«Горе от ума». Смысл названия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"Горе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литературной </w:t>
            </w:r>
            <w:r>
              <w:rPr>
                <w:spacing w:val="-2"/>
                <w:sz w:val="24"/>
              </w:rPr>
              <w:t>критике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https://m.edsoo.ru/8bc41ea2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домашнему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"Горе от ума"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141"/>
              <w:rPr>
                <w:sz w:val="24"/>
              </w:rPr>
            </w:pPr>
            <w:r>
              <w:rPr>
                <w:sz w:val="24"/>
              </w:rPr>
              <w:t>Поэзия пушкинской эпохи. К.Н.Батюшков, А.А.Дельвиг, Н. 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Баратынский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 менее трёх стихотворений по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выбору)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лирики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https://m.edsoo.ru/8bc44328</w:t>
              </w:r>
            </w:hyperlink>
          </w:p>
        </w:tc>
      </w:tr>
      <w:tr w:rsidR="00A41770">
        <w:trPr>
          <w:trHeight w:val="169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эпохи.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Н. Батюшков, А. А. Дельвиг, Н. М. Языков, Е. А. </w:t>
            </w:r>
            <w:r>
              <w:rPr>
                <w:sz w:val="24"/>
              </w:rPr>
              <w:t>Баратынский (не менее трёх стихотворений по</w:t>
            </w:r>
          </w:p>
          <w:p w:rsidR="00A41770" w:rsidRDefault="001D7B0F">
            <w:pPr>
              <w:pStyle w:val="TableParagraph"/>
              <w:spacing w:line="270" w:lineRule="atLeast"/>
              <w:ind w:left="235" w:right="209"/>
              <w:rPr>
                <w:spacing w:val="-2"/>
                <w:sz w:val="24"/>
              </w:rPr>
            </w:pPr>
            <w:r>
              <w:rPr>
                <w:sz w:val="24"/>
              </w:rPr>
              <w:t>выбору)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лирики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https://m.edsoo.ru/8bc44580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А. С. Пушкин. Жизнь и </w:t>
            </w:r>
            <w:r>
              <w:rPr>
                <w:spacing w:val="-2"/>
                <w:sz w:val="24"/>
              </w:rPr>
              <w:t>творчество.Поэтическое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новаторство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https://m.edsoo.ru/8bc421fe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лицейской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лирики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 урок. А.С.Пушкин. 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южного </w:t>
            </w:r>
            <w:r>
              <w:rPr>
                <w:spacing w:val="-2"/>
                <w:sz w:val="24"/>
              </w:rPr>
              <w:t>периода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Художественное своеобразие лирики южного </w:t>
            </w:r>
            <w:r>
              <w:rPr>
                <w:spacing w:val="-2"/>
                <w:sz w:val="24"/>
              </w:rPr>
              <w:t>периода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Лирика</w:t>
            </w:r>
          </w:p>
          <w:p w:rsidR="00A41770" w:rsidRDefault="001D7B0F">
            <w:pPr>
              <w:pStyle w:val="TableParagraph"/>
              <w:spacing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>Михайловского периода:"К морю",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"Вакхическая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песня",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"Подражание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Горану"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Любовная</w:t>
            </w:r>
            <w:r>
              <w:rPr>
                <w:spacing w:val="-2"/>
                <w:sz w:val="24"/>
              </w:rPr>
              <w:t xml:space="preserve"> лирика: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«К***» («Я помню</w:t>
            </w:r>
            <w:r>
              <w:rPr>
                <w:sz w:val="24"/>
              </w:rPr>
              <w:t xml:space="preserve"> чудное мгновенье...»),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любил; любовь ещё, быть может…»,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«Мадонна»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https://m.edsoo.ru/8bc42618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Своеобразие любовной лирики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https://m.edsoo.ru/8bc4273a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А. С. Пушкин. Тема поэта и поэзии: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книгопродавца с поэтом», «Пророк»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https://m.edsoo.ru/8bc4285c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95"/>
              <w:rPr>
                <w:sz w:val="24"/>
              </w:rPr>
            </w:pPr>
            <w:r>
              <w:rPr>
                <w:sz w:val="24"/>
              </w:rPr>
              <w:t>Резервный урок. А. С. Пушкин. Стихотворения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"Эхо",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"Осень"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 Тема поэта и поэзии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https://m.edsoo.ru/8bc4297e</w:t>
              </w:r>
            </w:hyperlink>
          </w:p>
        </w:tc>
      </w:tr>
      <w:tr w:rsidR="00A41770">
        <w:trPr>
          <w:trHeight w:val="59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912"/>
              <w:rPr>
                <w:sz w:val="24"/>
              </w:rPr>
            </w:pPr>
            <w:r>
              <w:rPr>
                <w:sz w:val="24"/>
              </w:rPr>
              <w:t>Развитие речи. Анализ лирического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«Брожу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вдоль улиц шумных…», «Бесы»,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«Элегия»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(«Безумных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угасшее </w:t>
            </w:r>
            <w:r>
              <w:rPr>
                <w:spacing w:val="-2"/>
                <w:sz w:val="24"/>
              </w:rPr>
              <w:t>веселье…»)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https://m.edsoo.ru/8bc42b9a</w:t>
              </w:r>
            </w:hyperlink>
          </w:p>
        </w:tc>
      </w:tr>
      <w:tr w:rsidR="00A41770">
        <w:trPr>
          <w:trHeight w:val="1150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А.С. Пушкин. Тема жизни и смерти: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«Пора,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пора! покоя</w:t>
            </w:r>
            <w:r>
              <w:rPr>
                <w:sz w:val="24"/>
              </w:rPr>
              <w:t xml:space="preserve"> сердце просит…»,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«…Вновь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посетил…»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https://m.edsoo.ru/8bc42d3e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Пушкин.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«Каменноостровский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цикл»:</w:t>
            </w:r>
          </w:p>
          <w:p w:rsidR="00A41770" w:rsidRDefault="001D7B0F">
            <w:pPr>
              <w:pStyle w:val="TableParagraph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«Отцы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пустынники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жены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непорочны…»,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Пиндемонти»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https://m.edsoo.ru/8bc42e4c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 сочинению по лирике А.С. </w:t>
            </w:r>
            <w:r>
              <w:rPr>
                <w:spacing w:val="-2"/>
                <w:sz w:val="24"/>
              </w:rPr>
              <w:t>Пушкина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https://m.edsoo.ru/8bc430ea</w:t>
              </w:r>
            </w:hyperlink>
          </w:p>
        </w:tc>
      </w:tr>
      <w:tr w:rsidR="00A41770">
        <w:trPr>
          <w:trHeight w:val="31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лирике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А.С. </w:t>
            </w:r>
            <w:r>
              <w:rPr>
                <w:spacing w:val="-2"/>
                <w:sz w:val="24"/>
              </w:rPr>
              <w:t>Пушкина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«Медный всадник». Человек и история в </w:t>
            </w:r>
            <w:r>
              <w:rPr>
                <w:spacing w:val="-2"/>
                <w:sz w:val="24"/>
              </w:rPr>
              <w:t>поэме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https://m.edsoo.ru/8bc4336a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«Медный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всадник»: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поэме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https://m.edsoo.ru/8bc434be</w:t>
              </w:r>
            </w:hyperlink>
          </w:p>
        </w:tc>
      </w:tr>
      <w:tr w:rsidR="00A41770">
        <w:trPr>
          <w:trHeight w:val="59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А.С. Пушкин. Поэма «Медный всадник»: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https://m.edsoo.ru/8bc43658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лирике и поэме "Медный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всадник"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https://m.edsoo.ru/8bc43770</w:t>
              </w:r>
            </w:hyperlink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стихах</w:t>
            </w:r>
          </w:p>
          <w:p w:rsidR="00A41770" w:rsidRDefault="001D7B0F">
            <w:pPr>
              <w:pStyle w:val="TableParagraph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Онегин»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новаторское</w:t>
            </w:r>
            <w:r>
              <w:rPr>
                <w:spacing w:val="-2"/>
                <w:sz w:val="24"/>
              </w:rPr>
              <w:t xml:space="preserve"> произведение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https://m.edsoo.ru/8bc4387e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Пушкин.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Онегин".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Главные мужские образы </w:t>
            </w:r>
            <w:r>
              <w:rPr>
                <w:sz w:val="24"/>
              </w:rPr>
              <w:t>романа. Образ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Евгения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Онегина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https://m.edsoo.ru/8bc43982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стихах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Онегин»: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главные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женские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 Татьяны Лариной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https://m.edsoo.ru/8bc43a9a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стихах</w:t>
            </w:r>
          </w:p>
          <w:p w:rsidR="00A41770" w:rsidRDefault="001D7B0F">
            <w:pPr>
              <w:pStyle w:val="TableParagraph"/>
              <w:spacing w:before="1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Онегин»: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героев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https://m.edsoo.ru/8bc43bb2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ответ на проблемный вопрос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 урок. А. С. Пушкин. Роман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Онегин" 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  <w:p w:rsidR="00A41770" w:rsidRDefault="001D7B0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литературной критике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https://m.edsoo.ru/8bc43e3c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сочинению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"Евгений </w:t>
            </w:r>
            <w:r>
              <w:rPr>
                <w:spacing w:val="-2"/>
                <w:sz w:val="24"/>
              </w:rPr>
              <w:t>Онегин"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https://m.edsoo.ru/8bc43fcc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роману "Евгений Онегин"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20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 по роману в стихах А. С.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Пушкина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Онегин"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https://m.edsoo.ru/8bc440e4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творчество. Тематика и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https://m.edsoo.ru/8bc449ea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 xml:space="preserve">М. Ю. Лермонтов.Тема назначения поэта и поэзии. </w:t>
            </w:r>
            <w:r>
              <w:rPr>
                <w:sz w:val="24"/>
              </w:rPr>
              <w:t>Стихотворение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"Смерть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поэта"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https://m.edsoo.ru/8bc44bca</w:t>
              </w:r>
            </w:hyperlink>
          </w:p>
        </w:tc>
      </w:tr>
      <w:tr w:rsidR="00A41770">
        <w:trPr>
          <w:trHeight w:val="59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поэта- пророка в лирике поэта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https://m.edsoo.ru/8bc44d00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лирике поэта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https://m.edsoo.ru/8bc44e0e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лирике поэта. Стихотворения "Дума", "Родина"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80" w:line="235" w:lineRule="auto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https://m.edsoo.ru/8bc45034</w:t>
              </w:r>
            </w:hyperlink>
          </w:p>
        </w:tc>
      </w:tr>
      <w:tr w:rsidR="00A41770">
        <w:trPr>
          <w:trHeight w:val="874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Философский характер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"Выхожу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дорогу…"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https://m.edsoo.ru/8bc4514c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912"/>
              <w:rPr>
                <w:sz w:val="24"/>
              </w:rPr>
            </w:pPr>
            <w:r>
              <w:rPr>
                <w:sz w:val="24"/>
              </w:rPr>
              <w:t>Развитие речи. Анализ лирического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https://m.edsoo.ru/8bc45264</w:t>
              </w:r>
            </w:hyperlink>
          </w:p>
        </w:tc>
      </w:tr>
      <w:tr w:rsidR="00A41770">
        <w:trPr>
          <w:trHeight w:val="59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 по лирике М.Ю. Лермонтова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8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https://m.edsoo.ru/8bc45372</w:t>
              </w:r>
            </w:hyperlink>
          </w:p>
        </w:tc>
      </w:tr>
      <w:tr w:rsidR="00A41770">
        <w:trPr>
          <w:trHeight w:val="114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«Герой нашего времени». Тема, идея,</w:t>
            </w:r>
          </w:p>
          <w:p w:rsidR="00A41770" w:rsidRDefault="001D7B0F">
            <w:pPr>
              <w:pStyle w:val="TableParagraph"/>
              <w:spacing w:line="276" w:lineRule="exact"/>
              <w:ind w:left="235" w:right="686"/>
              <w:rPr>
                <w:sz w:val="24"/>
              </w:rPr>
            </w:pPr>
            <w:r>
              <w:rPr>
                <w:sz w:val="24"/>
              </w:rPr>
              <w:t>проблематика.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Своеобразние сюжета и композиции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https://m.edsoo.ru/8bc454f8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238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М. Ю. Лермонтов. Роман «Герой нашего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времени».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образа </w:t>
            </w:r>
            <w:r>
              <w:rPr>
                <w:spacing w:val="-2"/>
                <w:sz w:val="24"/>
              </w:rPr>
              <w:t>Печорина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https://m.edsoo.ru/8bc4561a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 xml:space="preserve">М. Ю. Лермонтов. Роман </w:t>
            </w:r>
            <w:r>
              <w:rPr>
                <w:sz w:val="24"/>
              </w:rPr>
              <w:t>«Герой нашего времени». Роль "Журнала Печорина"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характера главного героя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https://m.edsoo.ru/8bc45a52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«Герой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нашего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времени».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главы </w:t>
            </w:r>
            <w:r>
              <w:rPr>
                <w:spacing w:val="-2"/>
                <w:sz w:val="24"/>
              </w:rPr>
              <w:t>"</w:t>
            </w:r>
            <w:r>
              <w:rPr>
                <w:spacing w:val="-2"/>
                <w:sz w:val="24"/>
              </w:rPr>
              <w:t>Фаталист"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https://m.edsoo.ru/8bc45b92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7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Ю.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Лермонтов.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нашего времени». Дружба в жизни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Печорина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https://m.edsoo.ru/8bc45ca0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«Герой нашего времени». Любовь в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Печорина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https://m.edsoo.ru/8bc45dae</w:t>
              </w:r>
            </w:hyperlink>
          </w:p>
        </w:tc>
      </w:tr>
      <w:tr w:rsidR="00A41770">
        <w:trPr>
          <w:trHeight w:val="87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 урок. Роман "Герой нашего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времени"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литературной </w:t>
            </w:r>
            <w:r>
              <w:rPr>
                <w:spacing w:val="-2"/>
                <w:sz w:val="24"/>
              </w:rPr>
              <w:t>критике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https://m.edsoo.ru/8bc45ed0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домашнему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роману "Герой нашего времени"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59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творчеству М.Ю. Лермонтова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https://m.edsoo.ru/8bc45fe8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Любимые стихотворения поэтов первой половины ХIХ века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творчество. История создания поэмы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«Мёртвые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души»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https://m.edsoo.ru/8bc46146</w:t>
              </w:r>
            </w:hyperlink>
          </w:p>
        </w:tc>
      </w:tr>
      <w:tr w:rsidR="00A41770">
        <w:trPr>
          <w:trHeight w:val="31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«Мёртвые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души».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помещиков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3"/>
              <w:rPr>
                <w:rStyle w:val="-"/>
                <w:color w:val="0000FF"/>
                <w:spacing w:val="-2"/>
                <w:sz w:val="24"/>
              </w:rPr>
            </w:pPr>
            <w:hyperlink r:id="rId45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https://m.edsoo.ru/8bc46254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 души». Система образов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https://m.edsoo.ru/8bc4636c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 души». Образ города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https://m.edsoo.ru/8bc4648e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 души». Образ Чичикова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https://m.edsoo.ru/8bc465a6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464"/>
              <w:jc w:val="both"/>
              <w:rPr>
                <w:sz w:val="24"/>
              </w:rPr>
            </w:pPr>
            <w:r>
              <w:rPr>
                <w:sz w:val="24"/>
              </w:rPr>
              <w:t>Н. В. Гоголь. Поэма «Мёртвые души».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автора в поэме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6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https://m.edsoo.ru/8bc466aa</w:t>
              </w:r>
            </w:hyperlink>
          </w:p>
        </w:tc>
      </w:tr>
      <w:tr w:rsidR="00A41770">
        <w:trPr>
          <w:trHeight w:val="59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 души»: специфика жанра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3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https://m.edsoo.ru/8bc467ae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"Мертвым душам" Н.В. Гоголя"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8"/>
              <w:ind w:right="76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https://m.edsoo.ru/8bc46a7e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домашнему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"Мертвым душам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95"/>
              <w:rPr>
                <w:spacing w:val="-2"/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поэме Н.В. Гоголя "Мертвые </w:t>
            </w:r>
            <w:r>
              <w:rPr>
                <w:spacing w:val="-2"/>
                <w:sz w:val="24"/>
              </w:rPr>
              <w:t>души"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763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ХIХ </w:t>
            </w:r>
            <w:r>
              <w:rPr>
                <w:spacing w:val="-4"/>
                <w:sz w:val="24"/>
              </w:rPr>
              <w:t>века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225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7"/>
              <w:ind w:left="235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первой половины XIX в. (одно произведение по выбору).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Например,«Лафертовская </w:t>
            </w:r>
            <w:r>
              <w:rPr>
                <w:sz w:val="24"/>
              </w:rPr>
              <w:t>маковница» Антония</w:t>
            </w:r>
          </w:p>
          <w:p w:rsidR="00A41770" w:rsidRDefault="001D7B0F">
            <w:pPr>
              <w:pStyle w:val="TableParagraph"/>
              <w:ind w:left="235" w:right="95"/>
              <w:rPr>
                <w:sz w:val="24"/>
              </w:rPr>
            </w:pPr>
            <w:r>
              <w:rPr>
                <w:sz w:val="24"/>
              </w:rPr>
              <w:t>Погорельского,«Часы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зеркало» А. А. Бестужева-Марлинского,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«Кто виноват?»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Герцена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https://m.edsoo.ru/8bc46b8c</w:t>
              </w:r>
            </w:hyperlink>
          </w:p>
        </w:tc>
      </w:tr>
      <w:tr w:rsidR="00A41770">
        <w:trPr>
          <w:trHeight w:val="31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4"/>
                <w:sz w:val="24"/>
              </w:rPr>
              <w:t xml:space="preserve"> прозы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3"/>
              <w:rPr>
                <w:spacing w:val="-5"/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A41770" w:rsidRDefault="00A41770">
      <w:pPr>
        <w:pStyle w:val="TableParagraph"/>
        <w:spacing w:line="260" w:lineRule="exact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2"/>
        <w:gridCol w:w="3932"/>
        <w:gridCol w:w="1111"/>
        <w:gridCol w:w="1852"/>
        <w:gridCol w:w="1921"/>
        <w:gridCol w:w="1354"/>
        <w:gridCol w:w="3111"/>
      </w:tblGrid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первой половины ХIХ века, ее 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3"/>
              <w:rPr>
                <w:rStyle w:val="-"/>
                <w:color w:val="0000FF"/>
                <w:spacing w:val="-2"/>
                <w:sz w:val="24"/>
              </w:rPr>
            </w:pPr>
            <w:hyperlink r:id="rId460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https://m.edsoo.ru/8bc46c9a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 w:right="322"/>
              <w:jc w:val="both"/>
              <w:rPr>
                <w:spacing w:val="-4"/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Писатели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поэты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Отечественной </w:t>
            </w:r>
            <w:r>
              <w:rPr>
                <w:spacing w:val="-4"/>
                <w:sz w:val="24"/>
              </w:rPr>
              <w:t>войне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291"/>
              <w:jc w:val="both"/>
              <w:rPr>
                <w:sz w:val="24"/>
              </w:rPr>
            </w:pPr>
            <w:r>
              <w:rPr>
                <w:sz w:val="24"/>
              </w:rPr>
              <w:t>Данте Алигьери. «Божественная комедия»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композиции комедии. Сюжет и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персонажи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1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https://m.edsoo.ru/8bc46db2</w:t>
              </w:r>
            </w:hyperlink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5"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Данте Алигьери. «Божественная комедия». Образ поэта. Пороки человечества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наказание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них. </w:t>
            </w:r>
            <w:r>
              <w:rPr>
                <w:spacing w:val="-2"/>
                <w:sz w:val="24"/>
              </w:rPr>
              <w:t>Проблематика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2">
              <w:r>
                <w:rPr>
                  <w:rStyle w:val="-"/>
                  <w:color w:val="0000FF"/>
                  <w:spacing w:val="-2"/>
                  <w:sz w:val="24"/>
                </w:rPr>
                <w:t>https://m.edsoo.ru/8bc46ed4</w:t>
              </w:r>
            </w:hyperlink>
          </w:p>
        </w:tc>
      </w:tr>
      <w:tr w:rsidR="00A41770">
        <w:trPr>
          <w:trHeight w:val="873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У. Шекспир. Трагедия «Гамлет». 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Тема, идея, проблематика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422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«Гамлет» (фрагменты по выбору).</w:t>
            </w:r>
          </w:p>
          <w:p w:rsidR="00A41770" w:rsidRDefault="001D7B0F">
            <w:pPr>
              <w:pStyle w:val="TableParagraph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композиции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 образов. Образ главного героя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50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Шекспир.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Трагедия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«Гамлет».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Поиски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смысла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трагедии. Тема любви в трагедии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193" w:right="6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149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И.-В.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(не менее двух </w:t>
            </w:r>
            <w:r>
              <w:rPr>
                <w:sz w:val="24"/>
              </w:rPr>
              <w:t>фрагментов по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проблематика </w:t>
            </w:r>
            <w:r>
              <w:rPr>
                <w:spacing w:val="-2"/>
                <w:sz w:val="24"/>
              </w:rPr>
              <w:t>трагедии.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3">
              <w:r>
                <w:rPr>
                  <w:rStyle w:val="-"/>
                  <w:color w:val="0000FF"/>
                  <w:spacing w:val="-2"/>
                  <w:sz w:val="24"/>
                </w:rPr>
                <w:t>https://m.edsoo.ru/8bc4728a</w:t>
              </w:r>
            </w:hyperlink>
          </w:p>
        </w:tc>
      </w:tr>
      <w:tr w:rsidR="00A41770">
        <w:trPr>
          <w:trHeight w:val="114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И.-В.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 менее двух фрагментов по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10"/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поисках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Фауст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right="39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4">
              <w:r>
                <w:rPr>
                  <w:rStyle w:val="-"/>
                  <w:color w:val="0000FF"/>
                  <w:spacing w:val="-2"/>
                  <w:sz w:val="24"/>
                </w:rPr>
                <w:t>https://m.edsoo.ru/8bc47398</w:t>
              </w:r>
            </w:hyperlink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0"/>
        <w:gridCol w:w="3933"/>
        <w:gridCol w:w="1112"/>
        <w:gridCol w:w="1852"/>
        <w:gridCol w:w="1921"/>
        <w:gridCol w:w="1354"/>
        <w:gridCol w:w="3111"/>
      </w:tblGrid>
      <w:tr w:rsidR="00A41770">
        <w:trPr>
          <w:trHeight w:val="321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Мефистофель.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197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Стихотворения (одно по выбору).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Например,«Душа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мрачна. Скорей, певец, скорей!..»,</w:t>
            </w:r>
          </w:p>
          <w:p w:rsidR="00A41770" w:rsidRDefault="001D7B0F">
            <w:pPr>
              <w:pStyle w:val="TableParagraph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«Прощание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Наполеона»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лирики </w:t>
            </w:r>
            <w:r>
              <w:rPr>
                <w:spacing w:val="-2"/>
                <w:sz w:val="24"/>
              </w:rPr>
              <w:t>поэта.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5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https://m.edsoo.ru/8bc408c2</w:t>
              </w:r>
            </w:hyperlink>
          </w:p>
        </w:tc>
      </w:tr>
      <w:tr w:rsidR="00A41770">
        <w:trPr>
          <w:trHeight w:val="1702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Поэма</w:t>
            </w:r>
          </w:p>
          <w:p w:rsidR="00A41770" w:rsidRDefault="001D7B0F">
            <w:pPr>
              <w:pStyle w:val="TableParagraph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«Паломничество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Чайльд-</w:t>
            </w:r>
          </w:p>
          <w:p w:rsidR="00A41770" w:rsidRDefault="001D7B0F">
            <w:pPr>
              <w:pStyle w:val="TableParagraph"/>
              <w:spacing w:line="270" w:lineRule="atLeast"/>
              <w:ind w:left="235" w:right="209"/>
              <w:rPr>
                <w:sz w:val="24"/>
              </w:rPr>
            </w:pPr>
            <w:r>
              <w:rPr>
                <w:sz w:val="24"/>
              </w:rPr>
              <w:t>Гарольда».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Романтический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герой в поисках смысла жизни. Мотив странствия. Байронический тип литературного героя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6">
              <w:r>
                <w:rPr>
                  <w:rStyle w:val="-"/>
                  <w:color w:val="0000FF"/>
                  <w:spacing w:val="-2"/>
                  <w:sz w:val="24"/>
                </w:rPr>
                <w:t>https://m.edsoo.ru/8bc409d0</w:t>
              </w:r>
            </w:hyperlink>
          </w:p>
        </w:tc>
      </w:tr>
      <w:tr w:rsidR="00A41770">
        <w:trPr>
          <w:trHeight w:val="597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5" w:right="141"/>
              <w:rPr>
                <w:spacing w:val="-4"/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175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26" w:line="270" w:lineRule="atLeast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7">
              <w:r>
                <w:rPr>
                  <w:rStyle w:val="-"/>
                  <w:color w:val="0000FF"/>
                  <w:spacing w:val="-2"/>
                  <w:sz w:val="24"/>
                </w:rPr>
                <w:t>https://m.edsoo.ru/8bc4749c</w:t>
              </w:r>
            </w:hyperlink>
          </w:p>
        </w:tc>
      </w:tr>
      <w:tr w:rsidR="00A41770">
        <w:trPr>
          <w:trHeight w:val="1698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Зарубежная проза первой половины XIX в. (одно произведение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A41770" w:rsidRDefault="001D7B0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 Гофмана, В. Гюго, В. Скотта.</w:t>
            </w:r>
          </w:p>
          <w:p w:rsidR="00A41770" w:rsidRDefault="001D7B0F">
            <w:pPr>
              <w:pStyle w:val="TableParagraph"/>
              <w:spacing w:line="263" w:lineRule="exact"/>
              <w:ind w:left="235"/>
              <w:rPr>
                <w:spacing w:val="-2"/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2"/>
                <w:sz w:val="24"/>
              </w:rPr>
              <w:t xml:space="preserve"> произведения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175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spacing w:before="1" w:line="235" w:lineRule="auto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8">
              <w:r>
                <w:rPr>
                  <w:rStyle w:val="-"/>
                  <w:color w:val="0000FF"/>
                  <w:spacing w:val="-2"/>
                  <w:sz w:val="24"/>
                </w:rPr>
                <w:t>https://m.edsoo.ru/8bc475aa</w:t>
              </w:r>
            </w:hyperlink>
          </w:p>
        </w:tc>
      </w:tr>
      <w:tr w:rsidR="00A41770">
        <w:trPr>
          <w:trHeight w:val="1426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Зарубежная проза первой половины XIX в. Например, 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 Гюго, В. Скотта. Сюжет,</w:t>
            </w:r>
          </w:p>
          <w:p w:rsidR="00A41770" w:rsidRDefault="001D7B0F">
            <w:pPr>
              <w:pStyle w:val="TableParagraph"/>
              <w:spacing w:before="1" w:line="263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проблематика.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233"/>
              <w:rPr>
                <w:rStyle w:val="-"/>
                <w:color w:val="0000FF"/>
                <w:spacing w:val="-2"/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9">
              <w:r>
                <w:rPr>
                  <w:rStyle w:val="-"/>
                  <w:color w:val="0000FF"/>
                  <w:spacing w:val="-2"/>
                  <w:sz w:val="24"/>
                </w:rPr>
                <w:t>https://m.edsoo.ru/8bc476c2</w:t>
              </w:r>
            </w:hyperlink>
          </w:p>
        </w:tc>
      </w:tr>
      <w:tr w:rsidR="00A41770">
        <w:trPr>
          <w:trHeight w:val="1425"/>
        </w:trPr>
        <w:tc>
          <w:tcPr>
            <w:tcW w:w="8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39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8"/>
              <w:ind w:left="235" w:right="95"/>
              <w:rPr>
                <w:sz w:val="24"/>
              </w:rPr>
            </w:pPr>
            <w:r>
              <w:rPr>
                <w:sz w:val="24"/>
              </w:rPr>
              <w:t>Зарубежная проза первой половины XIX в. Например, 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A41770" w:rsidRDefault="001D7B0F">
            <w:pPr>
              <w:pStyle w:val="TableParagraph"/>
              <w:spacing w:line="270" w:lineRule="atLeast"/>
              <w:ind w:left="235"/>
              <w:rPr>
                <w:spacing w:val="-4"/>
                <w:sz w:val="24"/>
              </w:rPr>
            </w:pPr>
            <w:r>
              <w:rPr>
                <w:sz w:val="24"/>
              </w:rPr>
              <w:t>Гюго,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Скотта.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главного </w:t>
            </w:r>
            <w:r>
              <w:rPr>
                <w:spacing w:val="-4"/>
                <w:sz w:val="24"/>
              </w:rPr>
              <w:t>героя</w:t>
            </w:r>
          </w:p>
        </w:tc>
        <w:tc>
          <w:tcPr>
            <w:tcW w:w="1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b/>
                <w:sz w:val="24"/>
              </w:rPr>
            </w:pPr>
          </w:p>
          <w:p w:rsidR="00A41770" w:rsidRDefault="00A41770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41770" w:rsidRDefault="001D7B0F">
            <w:pPr>
              <w:pStyle w:val="TableParagraph"/>
              <w:ind w:left="18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  <w:tr w:rsidR="00A41770">
        <w:trPr>
          <w:trHeight w:val="319"/>
        </w:trPr>
        <w:tc>
          <w:tcPr>
            <w:tcW w:w="47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5"/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85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91" w:right="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193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4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3"/>
        <w:ind w:left="0"/>
        <w:jc w:val="left"/>
        <w:rPr>
          <w:b/>
          <w:sz w:val="2"/>
        </w:rPr>
      </w:pPr>
    </w:p>
    <w:tbl>
      <w:tblPr>
        <w:tblW w:w="14123" w:type="dxa"/>
        <w:tblInd w:w="44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74"/>
        <w:gridCol w:w="1112"/>
        <w:gridCol w:w="1851"/>
        <w:gridCol w:w="1921"/>
        <w:gridCol w:w="4465"/>
      </w:tblGrid>
      <w:tr w:rsidR="00A41770">
        <w:trPr>
          <w:trHeight w:val="319"/>
        </w:trPr>
        <w:tc>
          <w:tcPr>
            <w:tcW w:w="47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1D7B0F">
            <w:pPr>
              <w:pStyle w:val="TableParagraph"/>
              <w:spacing w:before="39" w:line="260" w:lineRule="exact"/>
              <w:ind w:left="23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19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  <w:tc>
          <w:tcPr>
            <w:tcW w:w="4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A41770" w:rsidRDefault="00A41770">
            <w:pPr>
              <w:pStyle w:val="TableParagraph"/>
              <w:rPr>
                <w:sz w:val="24"/>
              </w:rPr>
            </w:pPr>
          </w:p>
        </w:tc>
      </w:tr>
    </w:tbl>
    <w:p w:rsidR="00A41770" w:rsidRDefault="00A41770">
      <w:pPr>
        <w:pStyle w:val="TableParagraph"/>
        <w:rPr>
          <w:sz w:val="24"/>
        </w:rPr>
        <w:sectPr w:rsidR="00A41770">
          <w:pgSz w:w="16390" w:h="11906" w:orient="landscape"/>
          <w:pgMar w:top="110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4"/>
        <w:ind w:left="0"/>
        <w:jc w:val="left"/>
        <w:rPr>
          <w:b/>
          <w:sz w:val="17"/>
        </w:rPr>
      </w:pPr>
    </w:p>
    <w:p w:rsidR="00A41770" w:rsidRDefault="00A41770">
      <w:pPr>
        <w:pStyle w:val="a4"/>
        <w:jc w:val="left"/>
        <w:rPr>
          <w:b/>
          <w:sz w:val="17"/>
        </w:rPr>
        <w:sectPr w:rsidR="00A41770">
          <w:pgSz w:w="16390" w:h="11906" w:orient="landscape"/>
          <w:pgMar w:top="1340" w:right="708" w:bottom="280" w:left="1559" w:header="0" w:footer="0" w:gutter="0"/>
          <w:cols w:space="720"/>
          <w:formProt w:val="0"/>
          <w:docGrid w:linePitch="240" w:charSpace="4096"/>
        </w:sectPr>
      </w:pPr>
    </w:p>
    <w:p w:rsidR="00A41770" w:rsidRDefault="001D7B0F">
      <w:pPr>
        <w:spacing w:before="67"/>
        <w:ind w:left="122"/>
        <w:rPr>
          <w:b/>
          <w:spacing w:val="-2"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A41770" w:rsidRDefault="001D7B0F">
      <w:pPr>
        <w:ind w:left="122"/>
        <w:rPr>
          <w:b/>
          <w:spacing w:val="-2"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ind w:left="122"/>
        <w:rPr>
          <w:b/>
          <w:spacing w:val="-2"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A41770">
      <w:pPr>
        <w:pStyle w:val="a4"/>
        <w:ind w:left="0"/>
        <w:jc w:val="left"/>
        <w:rPr>
          <w:b/>
        </w:rPr>
      </w:pPr>
    </w:p>
    <w:p w:rsidR="00A41770" w:rsidRDefault="001D7B0F">
      <w:pPr>
        <w:ind w:left="122"/>
        <w:rPr>
          <w:b/>
          <w:spacing w:val="-2"/>
          <w:sz w:val="24"/>
        </w:rPr>
      </w:pPr>
      <w:r>
        <w:rPr>
          <w:b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A41770" w:rsidRDefault="00A41770">
      <w:pPr>
        <w:rPr>
          <w:b/>
          <w:sz w:val="24"/>
        </w:rPr>
        <w:sectPr w:rsidR="00A41770">
          <w:pgSz w:w="11906" w:h="16390"/>
          <w:pgMar w:top="1060" w:right="992" w:bottom="280" w:left="1700" w:header="0" w:footer="0" w:gutter="0"/>
          <w:cols w:space="720"/>
          <w:formProt w:val="0"/>
          <w:docGrid w:linePitch="240" w:charSpace="4096"/>
        </w:sectPr>
      </w:pPr>
    </w:p>
    <w:p w:rsidR="00A41770" w:rsidRDefault="00A41770">
      <w:pPr>
        <w:pStyle w:val="a4"/>
        <w:spacing w:before="4"/>
        <w:ind w:left="0"/>
        <w:jc w:val="left"/>
        <w:rPr>
          <w:b/>
          <w:sz w:val="17"/>
        </w:rPr>
      </w:pPr>
    </w:p>
    <w:p w:rsidR="00A41770" w:rsidRDefault="00A41770"/>
    <w:sectPr w:rsidR="00A41770">
      <w:pgSz w:w="11906" w:h="16838"/>
      <w:pgMar w:top="1920" w:right="1700" w:bottom="280" w:left="1700" w:header="0" w:footer="0" w:gutter="0"/>
      <w:cols w:space="720"/>
      <w:formProt w:val="0"/>
      <w:docGrid w:linePitch="24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77D13"/>
    <w:multiLevelType w:val="multilevel"/>
    <w:tmpl w:val="4260EABA"/>
    <w:lvl w:ilvl="0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1813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667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521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375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5229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608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93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790" w:hanging="360"/>
      </w:pPr>
      <w:rPr>
        <w:rFonts w:ascii="Symbol" w:hAnsi="Symbol" w:cs="Symbol" w:hint="default"/>
      </w:rPr>
    </w:lvl>
  </w:abstractNum>
  <w:abstractNum w:abstractNumId="1">
    <w:nsid w:val="33D35AF3"/>
    <w:multiLevelType w:val="multilevel"/>
    <w:tmpl w:val="D1D6A1B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35217626"/>
    <w:multiLevelType w:val="multilevel"/>
    <w:tmpl w:val="CBF28A30"/>
    <w:lvl w:ilvl="0">
      <w:start w:val="1"/>
      <w:numFmt w:val="decimal"/>
      <w:lvlText w:val="%1)"/>
      <w:lvlJc w:val="left"/>
      <w:pPr>
        <w:ind w:left="861" w:hanging="260"/>
      </w:pPr>
      <w:rPr>
        <w:b/>
        <w:bCs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1908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85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806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75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70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65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00" w:hanging="360"/>
      </w:pPr>
      <w:rPr>
        <w:rFonts w:ascii="Symbol" w:hAnsi="Symbol" w:cs="Symbol" w:hint="default"/>
      </w:rPr>
    </w:lvl>
  </w:abstractNum>
  <w:abstractNum w:abstractNumId="3">
    <w:nsid w:val="434035CD"/>
    <w:multiLevelType w:val="multilevel"/>
    <w:tmpl w:val="6B52B1FE"/>
    <w:lvl w:ilvl="0">
      <w:start w:val="6"/>
      <w:numFmt w:val="decimal"/>
      <w:lvlText w:val="%1"/>
      <w:lvlJc w:val="left"/>
      <w:pPr>
        <w:ind w:left="302" w:hanging="180"/>
      </w:pPr>
      <w:rPr>
        <w:b/>
        <w:bCs/>
        <w:i w:val="0"/>
        <w:iCs w:val="0"/>
        <w:spacing w:val="0"/>
        <w:w w:val="100"/>
        <w:sz w:val="24"/>
        <w:szCs w:val="24"/>
      </w:rPr>
    </w:lvl>
    <w:lvl w:ilvl="1">
      <w:start w:val="1"/>
      <w:numFmt w:val="decimal"/>
      <w:lvlText w:val="%2)"/>
      <w:lvlJc w:val="left"/>
      <w:pPr>
        <w:ind w:left="2" w:hanging="343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3">
      <w:numFmt w:val="bullet"/>
      <w:lvlText w:val=""/>
      <w:lvlJc w:val="left"/>
      <w:pPr>
        <w:ind w:left="202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09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16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229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29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363" w:hanging="360"/>
      </w:pPr>
      <w:rPr>
        <w:rFonts w:ascii="Symbol" w:hAnsi="Symbol" w:cs="Symbol" w:hint="default"/>
      </w:rPr>
    </w:lvl>
  </w:abstractNum>
  <w:abstractNum w:abstractNumId="4">
    <w:nsid w:val="4D365EC1"/>
    <w:multiLevelType w:val="multilevel"/>
    <w:tmpl w:val="C8F87FA6"/>
    <w:lvl w:ilvl="0">
      <w:start w:val="1"/>
      <w:numFmt w:val="decimal"/>
      <w:lvlText w:val="%1)"/>
      <w:lvlJc w:val="left"/>
      <w:pPr>
        <w:ind w:left="861" w:hanging="260"/>
      </w:pPr>
      <w:rPr>
        <w:b/>
        <w:bCs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1908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85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806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75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70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65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00" w:hanging="360"/>
      </w:pPr>
      <w:rPr>
        <w:rFonts w:ascii="Symbol" w:hAnsi="Symbol" w:cs="Symbol" w:hint="default"/>
      </w:rPr>
    </w:lvl>
  </w:abstractNum>
  <w:abstractNum w:abstractNumId="5">
    <w:nsid w:val="778D304D"/>
    <w:multiLevelType w:val="multilevel"/>
    <w:tmpl w:val="75746E7C"/>
    <w:lvl w:ilvl="0">
      <w:start w:val="1"/>
      <w:numFmt w:val="decimal"/>
      <w:lvlText w:val="%1)"/>
      <w:lvlJc w:val="left"/>
      <w:pPr>
        <w:ind w:left="861" w:hanging="260"/>
      </w:pPr>
      <w:rPr>
        <w:b/>
        <w:bCs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1908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85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806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75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70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65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00" w:hanging="360"/>
      </w:pPr>
      <w:rPr>
        <w:rFonts w:ascii="Symbol" w:hAnsi="Symbol" w:cs="Symbol" w:hint="default"/>
      </w:rPr>
    </w:lvl>
  </w:abstractNum>
  <w:abstractNum w:abstractNumId="6">
    <w:nsid w:val="79A32EE0"/>
    <w:multiLevelType w:val="multilevel"/>
    <w:tmpl w:val="F7BC8344"/>
    <w:lvl w:ilvl="0">
      <w:start w:val="1"/>
      <w:numFmt w:val="decimal"/>
      <w:lvlText w:val="%1)"/>
      <w:lvlJc w:val="left"/>
      <w:pPr>
        <w:ind w:left="2" w:hanging="274"/>
      </w:pPr>
      <w:rPr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"/>
      <w:lvlJc w:val="left"/>
      <w:pPr>
        <w:ind w:left="96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"/>
      <w:lvlJc w:val="left"/>
      <w:pPr>
        <w:ind w:left="1908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85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806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75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703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65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00" w:hanging="360"/>
      </w:pPr>
      <w:rPr>
        <w:rFonts w:ascii="Symbol" w:hAnsi="Symbol" w:cs="Symbol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41770"/>
    <w:rsid w:val="001D7B0F"/>
    <w:rsid w:val="00A4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en-US"/>
    </w:rPr>
  </w:style>
  <w:style w:type="paragraph" w:styleId="1">
    <w:name w:val="heading 1"/>
    <w:basedOn w:val="a"/>
    <w:pPr>
      <w:spacing w:line="274" w:lineRule="exact"/>
      <w:ind w:left="60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Pr>
      <w:rFonts w:eastAsia="Times New Roman" w:cs="Times New Roman"/>
      <w:b/>
      <w:bCs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2">
    <w:name w:val="ListLabel 2"/>
    <w:rPr>
      <w:rFonts w:eastAsia="Symbol" w:cs="Symbol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ListLabel3">
    <w:name w:val="ListLabel 3"/>
    <w:rPr>
      <w:lang w:val="ru-RU" w:eastAsia="en-US" w:bidi="ar-SA"/>
    </w:rPr>
  </w:style>
  <w:style w:type="character" w:customStyle="1" w:styleId="ListLabel4">
    <w:name w:val="ListLabel 4"/>
    <w:rPr>
      <w:rFonts w:eastAsia="Times New Roman" w:cs="Times New Roman"/>
      <w:b w:val="0"/>
      <w:bCs w:val="0"/>
      <w:i w:val="0"/>
      <w:iCs w:val="0"/>
      <w:spacing w:val="0"/>
      <w:w w:val="100"/>
      <w:sz w:val="24"/>
      <w:szCs w:val="24"/>
      <w:lang w:val="ru-RU" w:eastAsia="en-US" w:bidi="ar-SA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ind w:left="2"/>
      <w:jc w:val="both"/>
    </w:pPr>
    <w:rPr>
      <w:sz w:val="24"/>
      <w:szCs w:val="24"/>
    </w:r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  <w:style w:type="paragraph" w:styleId="a8">
    <w:name w:val="List Paragraph"/>
    <w:basedOn w:val="a"/>
    <w:pPr>
      <w:ind w:left="961" w:hanging="360"/>
      <w:jc w:val="both"/>
    </w:pPr>
  </w:style>
  <w:style w:type="paragraph" w:customStyle="1" w:styleId="TableParagraph">
    <w:name w:val="Table Paragraph"/>
    <w:basedOn w:val="a"/>
  </w:style>
  <w:style w:type="paragraph" w:styleId="a9">
    <w:name w:val="Normal (Web)"/>
    <w:basedOn w:val="a"/>
    <w:pPr>
      <w:spacing w:before="28" w:after="2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428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542e" TargetMode="External"/><Relationship Id="rId159" Type="http://schemas.openxmlformats.org/officeDocument/2006/relationships/hyperlink" Target="https://m.edsoo.ru/8a1974e4" TargetMode="External"/><Relationship Id="rId324" Type="http://schemas.openxmlformats.org/officeDocument/2006/relationships/hyperlink" Target="https://m.edsoo.ru/8bc369ee" TargetMode="External"/><Relationship Id="rId366" Type="http://schemas.openxmlformats.org/officeDocument/2006/relationships/hyperlink" Target="https://m.edsoo.ru/8bc3c7cc" TargetMode="External"/><Relationship Id="rId170" Type="http://schemas.openxmlformats.org/officeDocument/2006/relationships/hyperlink" Target="https://m.edsoo.ru/8a198876" TargetMode="External"/><Relationship Id="rId226" Type="http://schemas.openxmlformats.org/officeDocument/2006/relationships/hyperlink" Target="https://m.edsoo.ru/8bc2b706" TargetMode="External"/><Relationship Id="rId433" Type="http://schemas.openxmlformats.org/officeDocument/2006/relationships/hyperlink" Target="https://m.edsoo.ru/8bc43fcc" TargetMode="External"/><Relationship Id="rId268" Type="http://schemas.openxmlformats.org/officeDocument/2006/relationships/hyperlink" Target="https://m.edsoo.ru/8bc2fb6c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672" TargetMode="External"/><Relationship Id="rId377" Type="http://schemas.openxmlformats.org/officeDocument/2006/relationships/hyperlink" Target="https://m.edsoo.ru/8bc3dcc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a199258" TargetMode="External"/><Relationship Id="rId237" Type="http://schemas.openxmlformats.org/officeDocument/2006/relationships/hyperlink" Target="https://m.edsoo.ru/8bc2ce58" TargetMode="External"/><Relationship Id="rId402" Type="http://schemas.openxmlformats.org/officeDocument/2006/relationships/hyperlink" Target="https://m.edsoo.ru/8bc40ae8" TargetMode="External"/><Relationship Id="rId279" Type="http://schemas.openxmlformats.org/officeDocument/2006/relationships/hyperlink" Target="https://m.edsoo.ru/8bc310de" TargetMode="External"/><Relationship Id="rId444" Type="http://schemas.openxmlformats.org/officeDocument/2006/relationships/hyperlink" Target="https://m.edsoo.ru/8bc4561a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946" TargetMode="External"/><Relationship Id="rId290" Type="http://schemas.openxmlformats.org/officeDocument/2006/relationships/hyperlink" Target="https://m.edsoo.ru/8bc32e66" TargetMode="External"/><Relationship Id="rId304" Type="http://schemas.openxmlformats.org/officeDocument/2006/relationships/hyperlink" Target="https://m.edsoo.ru/8bc34e6e" TargetMode="External"/><Relationship Id="rId346" Type="http://schemas.openxmlformats.org/officeDocument/2006/relationships/hyperlink" Target="https://m.edsoo.ru/8bc39c70" TargetMode="External"/><Relationship Id="rId388" Type="http://schemas.openxmlformats.org/officeDocument/2006/relationships/hyperlink" Target="https://m.edsoo.ru/8bc3eb80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85a" TargetMode="External"/><Relationship Id="rId192" Type="http://schemas.openxmlformats.org/officeDocument/2006/relationships/hyperlink" Target="https://m.edsoo.ru/8bc29154" TargetMode="External"/><Relationship Id="rId206" Type="http://schemas.openxmlformats.org/officeDocument/2006/relationships/hyperlink" Target="https://m.edsoo.ru/8bc288a8" TargetMode="External"/><Relationship Id="rId413" Type="http://schemas.openxmlformats.org/officeDocument/2006/relationships/hyperlink" Target="https://m.edsoo.ru/8bc44328" TargetMode="External"/><Relationship Id="rId248" Type="http://schemas.openxmlformats.org/officeDocument/2006/relationships/hyperlink" Target="https://m.edsoo.ru/8bc2db82" TargetMode="External"/><Relationship Id="rId455" Type="http://schemas.openxmlformats.org/officeDocument/2006/relationships/hyperlink" Target="https://m.edsoo.ru/8bc465a6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5a94" TargetMode="External"/><Relationship Id="rId357" Type="http://schemas.openxmlformats.org/officeDocument/2006/relationships/hyperlink" Target="https://m.edsoo.ru/8bc3b6ba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728" TargetMode="External"/><Relationship Id="rId217" Type="http://schemas.openxmlformats.org/officeDocument/2006/relationships/hyperlink" Target="https://m.edsoo.ru/8bc2a7e8" TargetMode="External"/><Relationship Id="rId399" Type="http://schemas.openxmlformats.org/officeDocument/2006/relationships/hyperlink" Target="https://m.edsoo.ru/8bc3fef4" TargetMode="External"/><Relationship Id="rId259" Type="http://schemas.openxmlformats.org/officeDocument/2006/relationships/hyperlink" Target="https://m.edsoo.ru/8bc2eb5e" TargetMode="External"/><Relationship Id="rId424" Type="http://schemas.openxmlformats.org/officeDocument/2006/relationships/hyperlink" Target="https://m.edsoo.ru/8bc4336a" TargetMode="External"/><Relationship Id="rId466" Type="http://schemas.openxmlformats.org/officeDocument/2006/relationships/hyperlink" Target="https://m.edsoo.ru/8bc409d0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2fda6" TargetMode="External"/><Relationship Id="rId326" Type="http://schemas.openxmlformats.org/officeDocument/2006/relationships/hyperlink" Target="https://m.edsoo.ru/8bc37bdc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c984" TargetMode="External"/><Relationship Id="rId172" Type="http://schemas.openxmlformats.org/officeDocument/2006/relationships/hyperlink" Target="https://m.edsoo.ru/8a198aba" TargetMode="External"/><Relationship Id="rId193" Type="http://schemas.openxmlformats.org/officeDocument/2006/relationships/hyperlink" Target="https://m.edsoo.ru/8bc2662a" TargetMode="External"/><Relationship Id="rId207" Type="http://schemas.openxmlformats.org/officeDocument/2006/relationships/hyperlink" Target="https://m.edsoo.ru/8bc28b32" TargetMode="External"/><Relationship Id="rId228" Type="http://schemas.openxmlformats.org/officeDocument/2006/relationships/hyperlink" Target="https://m.edsoo.ru/8bc2bb52" TargetMode="External"/><Relationship Id="rId249" Type="http://schemas.openxmlformats.org/officeDocument/2006/relationships/hyperlink" Target="https://m.edsoo.ru/8bc2de7a" TargetMode="External"/><Relationship Id="rId414" Type="http://schemas.openxmlformats.org/officeDocument/2006/relationships/hyperlink" Target="https://m.edsoo.ru/8bc44580" TargetMode="External"/><Relationship Id="rId435" Type="http://schemas.openxmlformats.org/officeDocument/2006/relationships/hyperlink" Target="https://m.edsoo.ru/8bc449ea" TargetMode="External"/><Relationship Id="rId456" Type="http://schemas.openxmlformats.org/officeDocument/2006/relationships/hyperlink" Target="https://m.edsoo.ru/8bc466aa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ec8a" TargetMode="External"/><Relationship Id="rId281" Type="http://schemas.openxmlformats.org/officeDocument/2006/relationships/hyperlink" Target="https://m.edsoo.ru/8bc3155c" TargetMode="External"/><Relationship Id="rId316" Type="http://schemas.openxmlformats.org/officeDocument/2006/relationships/hyperlink" Target="https://m.edsoo.ru/8bc35f3a" TargetMode="External"/><Relationship Id="rId337" Type="http://schemas.openxmlformats.org/officeDocument/2006/relationships/hyperlink" Target="https://m.edsoo.ru/8bc3808c" TargetMode="External"/><Relationship Id="rId34" Type="http://schemas.openxmlformats.org/officeDocument/2006/relationships/hyperlink" Target="https://m.edsoo.ru/7f413e80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5c02" TargetMode="External"/><Relationship Id="rId358" Type="http://schemas.openxmlformats.org/officeDocument/2006/relationships/hyperlink" Target="https://m.edsoo.ru/8bc3b7dc" TargetMode="External"/><Relationship Id="rId379" Type="http://schemas.openxmlformats.org/officeDocument/2006/relationships/hyperlink" Target="https://m.edsoo.ru/8bc3df82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7840" TargetMode="External"/><Relationship Id="rId183" Type="http://schemas.openxmlformats.org/officeDocument/2006/relationships/hyperlink" Target="https://m.edsoo.ru/8a19947e" TargetMode="External"/><Relationship Id="rId218" Type="http://schemas.openxmlformats.org/officeDocument/2006/relationships/hyperlink" Target="https://m.edsoo.ru/8bc2aa04" TargetMode="External"/><Relationship Id="rId239" Type="http://schemas.openxmlformats.org/officeDocument/2006/relationships/hyperlink" Target="https://m.edsoo.ru/8bc2d092" TargetMode="External"/><Relationship Id="rId390" Type="http://schemas.openxmlformats.org/officeDocument/2006/relationships/hyperlink" Target="https://m.edsoo.ru/8bc3ede2" TargetMode="External"/><Relationship Id="rId404" Type="http://schemas.openxmlformats.org/officeDocument/2006/relationships/hyperlink" Target="https://m.edsoo.ru/8bc40f48" TargetMode="External"/><Relationship Id="rId425" Type="http://schemas.openxmlformats.org/officeDocument/2006/relationships/hyperlink" Target="https://m.edsoo.ru/8bc434be" TargetMode="External"/><Relationship Id="rId446" Type="http://schemas.openxmlformats.org/officeDocument/2006/relationships/hyperlink" Target="https://m.edsoo.ru/8bc45b92" TargetMode="External"/><Relationship Id="rId467" Type="http://schemas.openxmlformats.org/officeDocument/2006/relationships/hyperlink" Target="https://m.edsoo.ru/8bc4749c" TargetMode="External"/><Relationship Id="rId250" Type="http://schemas.openxmlformats.org/officeDocument/2006/relationships/hyperlink" Target="https://m.edsoo.ru/8bc2dfa6" TargetMode="External"/><Relationship Id="rId271" Type="http://schemas.openxmlformats.org/officeDocument/2006/relationships/hyperlink" Target="https://m.edsoo.ru/8bc2fec8" TargetMode="External"/><Relationship Id="rId292" Type="http://schemas.openxmlformats.org/officeDocument/2006/relationships/hyperlink" Target="https://m.edsoo.ru/8bc33140" TargetMode="External"/><Relationship Id="rId306" Type="http://schemas.openxmlformats.org/officeDocument/2006/relationships/hyperlink" Target="https://m.edsoo.ru/8bc352ba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3f8" TargetMode="External"/><Relationship Id="rId348" Type="http://schemas.openxmlformats.org/officeDocument/2006/relationships/hyperlink" Target="https://m.edsoo.ru/8bc39fd6" TargetMode="External"/><Relationship Id="rId369" Type="http://schemas.openxmlformats.org/officeDocument/2006/relationships/hyperlink" Target="https://m.edsoo.ru/8bc3cc68" TargetMode="External"/><Relationship Id="rId152" Type="http://schemas.openxmlformats.org/officeDocument/2006/relationships/hyperlink" Target="https://m.edsoo.ru/8a196bfc" TargetMode="External"/><Relationship Id="rId173" Type="http://schemas.openxmlformats.org/officeDocument/2006/relationships/hyperlink" Target="https://m.edsoo.ru/8a198c36" TargetMode="External"/><Relationship Id="rId194" Type="http://schemas.openxmlformats.org/officeDocument/2006/relationships/hyperlink" Target="https://m.edsoo.ru/8bc26ba2" TargetMode="External"/><Relationship Id="rId208" Type="http://schemas.openxmlformats.org/officeDocument/2006/relationships/hyperlink" Target="https://m.edsoo.ru/8bc28c36" TargetMode="External"/><Relationship Id="rId229" Type="http://schemas.openxmlformats.org/officeDocument/2006/relationships/hyperlink" Target="https://m.edsoo.ru/8bc2c124" TargetMode="External"/><Relationship Id="rId380" Type="http://schemas.openxmlformats.org/officeDocument/2006/relationships/hyperlink" Target="https://m.edsoo.ru/8bc3e356" TargetMode="External"/><Relationship Id="rId415" Type="http://schemas.openxmlformats.org/officeDocument/2006/relationships/hyperlink" Target="https://m.edsoo.ru/8bc421fe" TargetMode="External"/><Relationship Id="rId436" Type="http://schemas.openxmlformats.org/officeDocument/2006/relationships/hyperlink" Target="https://m.edsoo.ru/8bc44bca" TargetMode="External"/><Relationship Id="rId457" Type="http://schemas.openxmlformats.org/officeDocument/2006/relationships/hyperlink" Target="https://m.edsoo.ru/8bc467ae" TargetMode="External"/><Relationship Id="rId240" Type="http://schemas.openxmlformats.org/officeDocument/2006/relationships/hyperlink" Target="https://m.edsoo.ru/8bc2d1be" TargetMode="External"/><Relationship Id="rId261" Type="http://schemas.openxmlformats.org/officeDocument/2006/relationships/hyperlink" Target="https://m.edsoo.ru/8bc2edf2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b1e" TargetMode="External"/><Relationship Id="rId317" Type="http://schemas.openxmlformats.org/officeDocument/2006/relationships/hyperlink" Target="https://m.edsoo.ru/8bc36520" TargetMode="External"/><Relationship Id="rId338" Type="http://schemas.openxmlformats.org/officeDocument/2006/relationships/hyperlink" Target="https://m.edsoo.ru/8bc3819a" TargetMode="External"/><Relationship Id="rId359" Type="http://schemas.openxmlformats.org/officeDocument/2006/relationships/hyperlink" Target="https://m.edsoo.ru/8bc3ace2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5d1a" TargetMode="External"/><Relationship Id="rId163" Type="http://schemas.openxmlformats.org/officeDocument/2006/relationships/hyperlink" Target="https://m.edsoo.ru/8a197bb0" TargetMode="External"/><Relationship Id="rId184" Type="http://schemas.openxmlformats.org/officeDocument/2006/relationships/hyperlink" Target="https://m.edsoo.ru/8a1995aa" TargetMode="External"/><Relationship Id="rId219" Type="http://schemas.openxmlformats.org/officeDocument/2006/relationships/hyperlink" Target="https://m.edsoo.ru/8bc2abbc" TargetMode="External"/><Relationship Id="rId370" Type="http://schemas.openxmlformats.org/officeDocument/2006/relationships/hyperlink" Target="https://m.edsoo.ru/8bc3cfa6" TargetMode="External"/><Relationship Id="rId391" Type="http://schemas.openxmlformats.org/officeDocument/2006/relationships/hyperlink" Target="https://m.edsoo.ru/8bc392ca" TargetMode="External"/><Relationship Id="rId405" Type="http://schemas.openxmlformats.org/officeDocument/2006/relationships/hyperlink" Target="https://m.edsoo.ru/8bc4166e" TargetMode="External"/><Relationship Id="rId426" Type="http://schemas.openxmlformats.org/officeDocument/2006/relationships/hyperlink" Target="https://m.edsoo.ru/8bc43658" TargetMode="External"/><Relationship Id="rId447" Type="http://schemas.openxmlformats.org/officeDocument/2006/relationships/hyperlink" Target="https://m.edsoo.ru/8bc45ca0" TargetMode="External"/><Relationship Id="rId230" Type="http://schemas.openxmlformats.org/officeDocument/2006/relationships/hyperlink" Target="https://m.edsoo.ru/8bc2c354" TargetMode="External"/><Relationship Id="rId251" Type="http://schemas.openxmlformats.org/officeDocument/2006/relationships/hyperlink" Target="https://m.edsoo.ru/8bc2e0c8" TargetMode="External"/><Relationship Id="rId468" Type="http://schemas.openxmlformats.org/officeDocument/2006/relationships/hyperlink" Target="https://m.edsoo.ru/8bc475aa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04e" TargetMode="External"/><Relationship Id="rId293" Type="http://schemas.openxmlformats.org/officeDocument/2006/relationships/hyperlink" Target="https://m.edsoo.ru/8bc3358c" TargetMode="External"/><Relationship Id="rId307" Type="http://schemas.openxmlformats.org/officeDocument/2006/relationships/hyperlink" Target="https://m.edsoo.ru/8bc3542c" TargetMode="External"/><Relationship Id="rId328" Type="http://schemas.openxmlformats.org/officeDocument/2006/relationships/hyperlink" Target="https://m.edsoo.ru/8bc375a6" TargetMode="External"/><Relationship Id="rId349" Type="http://schemas.openxmlformats.org/officeDocument/2006/relationships/hyperlink" Target="https://m.edsoo.ru/8bc39d9c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7f41b720" TargetMode="External"/><Relationship Id="rId153" Type="http://schemas.openxmlformats.org/officeDocument/2006/relationships/hyperlink" Target="https://m.edsoo.ru/8a196daa" TargetMode="External"/><Relationship Id="rId174" Type="http://schemas.openxmlformats.org/officeDocument/2006/relationships/hyperlink" Target="https://m.edsoo.ru/8a198380" TargetMode="External"/><Relationship Id="rId195" Type="http://schemas.openxmlformats.org/officeDocument/2006/relationships/hyperlink" Target="https://m.edsoo.ru/8bc26918" TargetMode="External"/><Relationship Id="rId209" Type="http://schemas.openxmlformats.org/officeDocument/2006/relationships/hyperlink" Target="https://m.edsoo.ru/8bc28e52" TargetMode="External"/><Relationship Id="rId360" Type="http://schemas.openxmlformats.org/officeDocument/2006/relationships/hyperlink" Target="https://m.edsoo.ru/8bc3b2f0" TargetMode="External"/><Relationship Id="rId381" Type="http://schemas.openxmlformats.org/officeDocument/2006/relationships/hyperlink" Target="https://m.edsoo.ru/8bc3e450" TargetMode="External"/><Relationship Id="rId416" Type="http://schemas.openxmlformats.org/officeDocument/2006/relationships/hyperlink" Target="https://m.edsoo.ru/8bc42618" TargetMode="External"/><Relationship Id="rId220" Type="http://schemas.openxmlformats.org/officeDocument/2006/relationships/hyperlink" Target="https://m.edsoo.ru/8bc2ad6a" TargetMode="External"/><Relationship Id="rId241" Type="http://schemas.openxmlformats.org/officeDocument/2006/relationships/hyperlink" Target="https://m.edsoo.ru/8bc2d2e0" TargetMode="External"/><Relationship Id="rId437" Type="http://schemas.openxmlformats.org/officeDocument/2006/relationships/hyperlink" Target="https://m.edsoo.ru/8bc44d00" TargetMode="External"/><Relationship Id="rId458" Type="http://schemas.openxmlformats.org/officeDocument/2006/relationships/hyperlink" Target="https://m.edsoo.ru/8bc46a7e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036" TargetMode="External"/><Relationship Id="rId283" Type="http://schemas.openxmlformats.org/officeDocument/2006/relationships/hyperlink" Target="https://m.edsoo.ru/8bc32c7c" TargetMode="External"/><Relationship Id="rId318" Type="http://schemas.openxmlformats.org/officeDocument/2006/relationships/hyperlink" Target="https://m.edsoo.ru/8bc36656" TargetMode="External"/><Relationship Id="rId339" Type="http://schemas.openxmlformats.org/officeDocument/2006/relationships/hyperlink" Target="https://m.edsoo.ru/8bc382bc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5e28" TargetMode="External"/><Relationship Id="rId164" Type="http://schemas.openxmlformats.org/officeDocument/2006/relationships/hyperlink" Target="https://m.edsoo.ru/8a197d4a" TargetMode="External"/><Relationship Id="rId185" Type="http://schemas.openxmlformats.org/officeDocument/2006/relationships/hyperlink" Target="https://m.edsoo.ru/8a199820" TargetMode="External"/><Relationship Id="rId350" Type="http://schemas.openxmlformats.org/officeDocument/2006/relationships/hyperlink" Target="https://m.edsoo.ru/8bc39eb4" TargetMode="External"/><Relationship Id="rId371" Type="http://schemas.openxmlformats.org/officeDocument/2006/relationships/hyperlink" Target="https://m.edsoo.ru/8bc3d604" TargetMode="External"/><Relationship Id="rId406" Type="http://schemas.openxmlformats.org/officeDocument/2006/relationships/hyperlink" Target="https://m.edsoo.ru/8bc417a4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8d3a" TargetMode="External"/><Relationship Id="rId392" Type="http://schemas.openxmlformats.org/officeDocument/2006/relationships/hyperlink" Target="https://m.edsoo.ru/8bc393d8" TargetMode="External"/><Relationship Id="rId427" Type="http://schemas.openxmlformats.org/officeDocument/2006/relationships/hyperlink" Target="https://m.edsoo.ru/8bc43770" TargetMode="External"/><Relationship Id="rId448" Type="http://schemas.openxmlformats.org/officeDocument/2006/relationships/hyperlink" Target="https://m.edsoo.ru/8bc45dae" TargetMode="External"/><Relationship Id="rId469" Type="http://schemas.openxmlformats.org/officeDocument/2006/relationships/hyperlink" Target="https://m.edsoo.ru/8bc476c2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4e4" TargetMode="External"/><Relationship Id="rId252" Type="http://schemas.openxmlformats.org/officeDocument/2006/relationships/hyperlink" Target="https://m.edsoo.ru/8bc2e28a" TargetMode="External"/><Relationship Id="rId273" Type="http://schemas.openxmlformats.org/officeDocument/2006/relationships/hyperlink" Target="https://m.edsoo.ru/8bc30170" TargetMode="External"/><Relationship Id="rId294" Type="http://schemas.openxmlformats.org/officeDocument/2006/relationships/hyperlink" Target="https://m.edsoo.ru/8bc338b6" TargetMode="External"/><Relationship Id="rId308" Type="http://schemas.openxmlformats.org/officeDocument/2006/relationships/hyperlink" Target="https://m.edsoo.ru/8bc35544" TargetMode="External"/><Relationship Id="rId329" Type="http://schemas.openxmlformats.org/officeDocument/2006/relationships/hyperlink" Target="https://m.edsoo.ru/8bc3798e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7f41b720" TargetMode="External"/><Relationship Id="rId154" Type="http://schemas.openxmlformats.org/officeDocument/2006/relationships/hyperlink" Target="https://m.edsoo.ru/8a196ed6" TargetMode="External"/><Relationship Id="rId175" Type="http://schemas.openxmlformats.org/officeDocument/2006/relationships/hyperlink" Target="https://m.edsoo.ru/8a198498" TargetMode="External"/><Relationship Id="rId340" Type="http://schemas.openxmlformats.org/officeDocument/2006/relationships/hyperlink" Target="https://m.edsoo.ru/8bc38c94" TargetMode="External"/><Relationship Id="rId361" Type="http://schemas.openxmlformats.org/officeDocument/2006/relationships/hyperlink" Target="https://m.edsoo.ru/8bc3b19c" TargetMode="External"/><Relationship Id="rId196" Type="http://schemas.openxmlformats.org/officeDocument/2006/relationships/hyperlink" Target="https://m.edsoo.ru/8bc26a6c" TargetMode="External"/><Relationship Id="rId200" Type="http://schemas.openxmlformats.org/officeDocument/2006/relationships/hyperlink" Target="https://m.edsoo.ru/8bc27c82" TargetMode="External"/><Relationship Id="rId382" Type="http://schemas.openxmlformats.org/officeDocument/2006/relationships/hyperlink" Target="https://m.edsoo.ru/8bc3e55e" TargetMode="External"/><Relationship Id="rId417" Type="http://schemas.openxmlformats.org/officeDocument/2006/relationships/hyperlink" Target="https://m.edsoo.ru/8bc4273a" TargetMode="External"/><Relationship Id="rId438" Type="http://schemas.openxmlformats.org/officeDocument/2006/relationships/hyperlink" Target="https://m.edsoo.ru/8bc44e0e" TargetMode="External"/><Relationship Id="rId459" Type="http://schemas.openxmlformats.org/officeDocument/2006/relationships/hyperlink" Target="https://m.edsoo.ru/8bc46b8c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aee6" TargetMode="External"/><Relationship Id="rId242" Type="http://schemas.openxmlformats.org/officeDocument/2006/relationships/hyperlink" Target="https://m.edsoo.ru/8bc2d420" TargetMode="External"/><Relationship Id="rId263" Type="http://schemas.openxmlformats.org/officeDocument/2006/relationships/hyperlink" Target="https://m.edsoo.ru/8bc2f54a" TargetMode="External"/><Relationship Id="rId284" Type="http://schemas.openxmlformats.org/officeDocument/2006/relationships/hyperlink" Target="https://m.edsoo.ru/8bc316d8" TargetMode="External"/><Relationship Id="rId319" Type="http://schemas.openxmlformats.org/officeDocument/2006/relationships/hyperlink" Target="https://m.edsoo.ru/8bc36f52" TargetMode="External"/><Relationship Id="rId470" Type="http://schemas.openxmlformats.org/officeDocument/2006/relationships/fontTable" Target="fontTable.xm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062" TargetMode="External"/><Relationship Id="rId330" Type="http://schemas.openxmlformats.org/officeDocument/2006/relationships/hyperlink" Target="https://m.edsoo.ru/8bc37a9c" TargetMode="External"/><Relationship Id="rId90" Type="http://schemas.openxmlformats.org/officeDocument/2006/relationships/hyperlink" Target="https://m.edsoo.ru/7f41727e" TargetMode="External"/><Relationship Id="rId165" Type="http://schemas.openxmlformats.org/officeDocument/2006/relationships/hyperlink" Target="https://m.edsoo.ru/8a197e58" TargetMode="External"/><Relationship Id="rId186" Type="http://schemas.openxmlformats.org/officeDocument/2006/relationships/hyperlink" Target="https://m.edsoo.ru/8a1999e2" TargetMode="External"/><Relationship Id="rId351" Type="http://schemas.openxmlformats.org/officeDocument/2006/relationships/hyperlink" Target="https://m.edsoo.ru/8bc3a3b4" TargetMode="External"/><Relationship Id="rId372" Type="http://schemas.openxmlformats.org/officeDocument/2006/relationships/hyperlink" Target="https://m.edsoo.ru/8bc3d1cc" TargetMode="External"/><Relationship Id="rId393" Type="http://schemas.openxmlformats.org/officeDocument/2006/relationships/hyperlink" Target="https://m.edsoo.ru/8bc3f6d4" TargetMode="External"/><Relationship Id="rId407" Type="http://schemas.openxmlformats.org/officeDocument/2006/relationships/hyperlink" Target="https://m.edsoo.ru/8bc418d0" TargetMode="External"/><Relationship Id="rId428" Type="http://schemas.openxmlformats.org/officeDocument/2006/relationships/hyperlink" Target="https://m.edsoo.ru/8bc4387e" TargetMode="External"/><Relationship Id="rId449" Type="http://schemas.openxmlformats.org/officeDocument/2006/relationships/hyperlink" Target="https://m.edsoo.ru/8bc45ed0" TargetMode="External"/><Relationship Id="rId211" Type="http://schemas.openxmlformats.org/officeDocument/2006/relationships/hyperlink" Target="https://m.edsoo.ru/8bc28f4c" TargetMode="External"/><Relationship Id="rId232" Type="http://schemas.openxmlformats.org/officeDocument/2006/relationships/hyperlink" Target="https://m.edsoo.ru/8bc2c61a" TargetMode="External"/><Relationship Id="rId253" Type="http://schemas.openxmlformats.org/officeDocument/2006/relationships/hyperlink" Target="https://m.edsoo.ru/8bc2e3ac" TargetMode="External"/><Relationship Id="rId274" Type="http://schemas.openxmlformats.org/officeDocument/2006/relationships/hyperlink" Target="https://m.edsoo.ru/8bc30288" TargetMode="External"/><Relationship Id="rId295" Type="http://schemas.openxmlformats.org/officeDocument/2006/relationships/hyperlink" Target="https://m.edsoo.ru/8bc340ae" TargetMode="External"/><Relationship Id="rId309" Type="http://schemas.openxmlformats.org/officeDocument/2006/relationships/hyperlink" Target="https://m.edsoo.ru/8bc3565c" TargetMode="External"/><Relationship Id="rId460" Type="http://schemas.openxmlformats.org/officeDocument/2006/relationships/hyperlink" Target="https://m.edsoo.ru/8bc46c9a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96be" TargetMode="External"/><Relationship Id="rId134" Type="http://schemas.openxmlformats.org/officeDocument/2006/relationships/hyperlink" Target="https://m.edsoo.ru/7f41b720" TargetMode="External"/><Relationship Id="rId320" Type="http://schemas.openxmlformats.org/officeDocument/2006/relationships/hyperlink" Target="https://m.edsoo.ru/8bc3706a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6fee" TargetMode="External"/><Relationship Id="rId176" Type="http://schemas.openxmlformats.org/officeDocument/2006/relationships/hyperlink" Target="https://m.edsoo.ru/8a1985ce" TargetMode="External"/><Relationship Id="rId197" Type="http://schemas.openxmlformats.org/officeDocument/2006/relationships/hyperlink" Target="https://m.edsoo.ru/8bc28452" TargetMode="External"/><Relationship Id="rId341" Type="http://schemas.openxmlformats.org/officeDocument/2006/relationships/hyperlink" Target="https://m.edsoo.ru/8bc38e06" TargetMode="External"/><Relationship Id="rId362" Type="http://schemas.openxmlformats.org/officeDocument/2006/relationships/hyperlink" Target="https://m.edsoo.ru/8bc3b53e" TargetMode="External"/><Relationship Id="rId383" Type="http://schemas.openxmlformats.org/officeDocument/2006/relationships/hyperlink" Target="https://m.edsoo.ru/8bc3f0f8" TargetMode="External"/><Relationship Id="rId418" Type="http://schemas.openxmlformats.org/officeDocument/2006/relationships/hyperlink" Target="https://m.edsoo.ru/8bc4285c" TargetMode="External"/><Relationship Id="rId439" Type="http://schemas.openxmlformats.org/officeDocument/2006/relationships/hyperlink" Target="https://m.edsoo.ru/8bc45034" TargetMode="External"/><Relationship Id="rId201" Type="http://schemas.openxmlformats.org/officeDocument/2006/relationships/hyperlink" Target="https://m.edsoo.ru/8bc27da4" TargetMode="External"/><Relationship Id="rId222" Type="http://schemas.openxmlformats.org/officeDocument/2006/relationships/hyperlink" Target="https://m.edsoo.ru/8bc2b06c" TargetMode="External"/><Relationship Id="rId243" Type="http://schemas.openxmlformats.org/officeDocument/2006/relationships/hyperlink" Target="https://m.edsoo.ru/8bc2d538" TargetMode="External"/><Relationship Id="rId264" Type="http://schemas.openxmlformats.org/officeDocument/2006/relationships/hyperlink" Target="https://m.edsoo.ru/8bc2f6ee" TargetMode="External"/><Relationship Id="rId285" Type="http://schemas.openxmlformats.org/officeDocument/2006/relationships/hyperlink" Target="https://m.edsoo.ru/8bc317f0" TargetMode="External"/><Relationship Id="rId450" Type="http://schemas.openxmlformats.org/officeDocument/2006/relationships/hyperlink" Target="https://m.edsoo.ru/8bc45fe8" TargetMode="External"/><Relationship Id="rId471" Type="http://schemas.openxmlformats.org/officeDocument/2006/relationships/theme" Target="theme/theme1.xm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5774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727e" TargetMode="External"/><Relationship Id="rId145" Type="http://schemas.openxmlformats.org/officeDocument/2006/relationships/hyperlink" Target="https://m.edsoo.ru/8a196170" TargetMode="External"/><Relationship Id="rId166" Type="http://schemas.openxmlformats.org/officeDocument/2006/relationships/hyperlink" Target="https://m.edsoo.ru/8a197fa2" TargetMode="External"/><Relationship Id="rId187" Type="http://schemas.openxmlformats.org/officeDocument/2006/relationships/hyperlink" Target="https://m.edsoo.ru/8a199b04" TargetMode="External"/><Relationship Id="rId331" Type="http://schemas.openxmlformats.org/officeDocument/2006/relationships/hyperlink" Target="https://m.edsoo.ru/8bc37e0c" TargetMode="External"/><Relationship Id="rId352" Type="http://schemas.openxmlformats.org/officeDocument/2006/relationships/hyperlink" Target="https://m.edsoo.ru/8bc3a5da" TargetMode="External"/><Relationship Id="rId373" Type="http://schemas.openxmlformats.org/officeDocument/2006/relationships/hyperlink" Target="https://m.edsoo.ru/8bc3d32a" TargetMode="External"/><Relationship Id="rId394" Type="http://schemas.openxmlformats.org/officeDocument/2006/relationships/hyperlink" Target="https://m.edsoo.ru/8bc3f7e2" TargetMode="External"/><Relationship Id="rId408" Type="http://schemas.openxmlformats.org/officeDocument/2006/relationships/hyperlink" Target="https://m.edsoo.ru/8bc41aec" TargetMode="External"/><Relationship Id="rId429" Type="http://schemas.openxmlformats.org/officeDocument/2006/relationships/hyperlink" Target="https://m.edsoo.ru/8bc4398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a3a6" TargetMode="External"/><Relationship Id="rId233" Type="http://schemas.openxmlformats.org/officeDocument/2006/relationships/hyperlink" Target="https://m.edsoo.ru/8bc2c732" TargetMode="External"/><Relationship Id="rId254" Type="http://schemas.openxmlformats.org/officeDocument/2006/relationships/hyperlink" Target="https://m.edsoo.ru/8bc2e5d2" TargetMode="External"/><Relationship Id="rId440" Type="http://schemas.openxmlformats.org/officeDocument/2006/relationships/hyperlink" Target="https://m.edsoo.ru/8bc4514c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75" Type="http://schemas.openxmlformats.org/officeDocument/2006/relationships/hyperlink" Target="https://m.edsoo.ru/8bc303aa" TargetMode="External"/><Relationship Id="rId296" Type="http://schemas.openxmlformats.org/officeDocument/2006/relationships/hyperlink" Target="https://m.edsoo.ru/8bc3420c" TargetMode="External"/><Relationship Id="rId300" Type="http://schemas.openxmlformats.org/officeDocument/2006/relationships/hyperlink" Target="https://m.edsoo.ru/8bc3464e" TargetMode="External"/><Relationship Id="rId461" Type="http://schemas.openxmlformats.org/officeDocument/2006/relationships/hyperlink" Target="https://m.edsoo.ru/8bc46db2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7f41b720" TargetMode="External"/><Relationship Id="rId156" Type="http://schemas.openxmlformats.org/officeDocument/2006/relationships/hyperlink" Target="https://m.edsoo.ru/8a1970fc" TargetMode="External"/><Relationship Id="rId177" Type="http://schemas.openxmlformats.org/officeDocument/2006/relationships/hyperlink" Target="https://m.edsoo.ru/8a198d80" TargetMode="External"/><Relationship Id="rId198" Type="http://schemas.openxmlformats.org/officeDocument/2006/relationships/hyperlink" Target="https://m.edsoo.ru/8bc28574" TargetMode="External"/><Relationship Id="rId321" Type="http://schemas.openxmlformats.org/officeDocument/2006/relationships/hyperlink" Target="https://m.edsoo.ru/8bc3678c" TargetMode="External"/><Relationship Id="rId342" Type="http://schemas.openxmlformats.org/officeDocument/2006/relationships/hyperlink" Target="https://m.edsoo.ru/8bc38f78" TargetMode="External"/><Relationship Id="rId363" Type="http://schemas.openxmlformats.org/officeDocument/2006/relationships/hyperlink" Target="https://m.edsoo.ru/8bc3ba0c" TargetMode="External"/><Relationship Id="rId384" Type="http://schemas.openxmlformats.org/officeDocument/2006/relationships/hyperlink" Target="https://m.edsoo.ru/8bc3f256" TargetMode="External"/><Relationship Id="rId419" Type="http://schemas.openxmlformats.org/officeDocument/2006/relationships/hyperlink" Target="https://m.edsoo.ru/8bc4297e" TargetMode="External"/><Relationship Id="rId202" Type="http://schemas.openxmlformats.org/officeDocument/2006/relationships/hyperlink" Target="https://m.edsoo.ru/8bc27f98" TargetMode="External"/><Relationship Id="rId223" Type="http://schemas.openxmlformats.org/officeDocument/2006/relationships/hyperlink" Target="https://m.edsoo.ru/8bc2b1fc" TargetMode="External"/><Relationship Id="rId244" Type="http://schemas.openxmlformats.org/officeDocument/2006/relationships/hyperlink" Target="https://m.edsoo.ru/8bc2d6dc" TargetMode="External"/><Relationship Id="rId430" Type="http://schemas.openxmlformats.org/officeDocument/2006/relationships/hyperlink" Target="https://m.edsoo.ru/8bc43a9a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824" TargetMode="External"/><Relationship Id="rId286" Type="http://schemas.openxmlformats.org/officeDocument/2006/relationships/hyperlink" Target="https://m.edsoo.ru/8bc31d9a" TargetMode="External"/><Relationship Id="rId451" Type="http://schemas.openxmlformats.org/officeDocument/2006/relationships/hyperlink" Target="https://m.edsoo.ru/8bc46146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29c" TargetMode="External"/><Relationship Id="rId167" Type="http://schemas.openxmlformats.org/officeDocument/2006/relationships/hyperlink" Target="https://m.edsoo.ru/8a198128" TargetMode="External"/><Relationship Id="rId188" Type="http://schemas.openxmlformats.org/officeDocument/2006/relationships/hyperlink" Target="https://m.edsoo.ru/8a199c30" TargetMode="External"/><Relationship Id="rId311" Type="http://schemas.openxmlformats.org/officeDocument/2006/relationships/hyperlink" Target="https://m.edsoo.ru/8bc35878" TargetMode="External"/><Relationship Id="rId332" Type="http://schemas.openxmlformats.org/officeDocument/2006/relationships/hyperlink" Target="https://m.edsoo.ru/8bc37f24" TargetMode="External"/><Relationship Id="rId353" Type="http://schemas.openxmlformats.org/officeDocument/2006/relationships/hyperlink" Target="https://m.edsoo.ru/8bc3a6f2" TargetMode="External"/><Relationship Id="rId374" Type="http://schemas.openxmlformats.org/officeDocument/2006/relationships/hyperlink" Target="https://m.edsoo.ru/8bc3d44c" TargetMode="External"/><Relationship Id="rId395" Type="http://schemas.openxmlformats.org/officeDocument/2006/relationships/hyperlink" Target="https://m.edsoo.ru/8bc3f8f0" TargetMode="External"/><Relationship Id="rId409" Type="http://schemas.openxmlformats.org/officeDocument/2006/relationships/hyperlink" Target="https://m.edsoo.ru/8bc41c18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727e" TargetMode="External"/><Relationship Id="rId213" Type="http://schemas.openxmlformats.org/officeDocument/2006/relationships/hyperlink" Target="https://m.edsoo.ru/8bc29fd2" TargetMode="External"/><Relationship Id="rId234" Type="http://schemas.openxmlformats.org/officeDocument/2006/relationships/hyperlink" Target="https://m.edsoo.ru/8bc2c84a" TargetMode="External"/><Relationship Id="rId420" Type="http://schemas.openxmlformats.org/officeDocument/2006/relationships/hyperlink" Target="https://m.edsoo.ru/8bc42b9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4ba" TargetMode="External"/><Relationship Id="rId276" Type="http://schemas.openxmlformats.org/officeDocument/2006/relationships/hyperlink" Target="https://m.edsoo.ru/8bc30620" TargetMode="External"/><Relationship Id="rId297" Type="http://schemas.openxmlformats.org/officeDocument/2006/relationships/hyperlink" Target="https://m.edsoo.ru/8bc33fa0" TargetMode="External"/><Relationship Id="rId441" Type="http://schemas.openxmlformats.org/officeDocument/2006/relationships/hyperlink" Target="https://m.edsoo.ru/8bc45264" TargetMode="External"/><Relationship Id="rId462" Type="http://schemas.openxmlformats.org/officeDocument/2006/relationships/hyperlink" Target="https://m.edsoo.ru/8bc46ed4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96be" TargetMode="External"/><Relationship Id="rId136" Type="http://schemas.openxmlformats.org/officeDocument/2006/relationships/hyperlink" Target="https://m.edsoo.ru/7f41b720" TargetMode="External"/><Relationship Id="rId157" Type="http://schemas.openxmlformats.org/officeDocument/2006/relationships/hyperlink" Target="https://m.edsoo.ru/8a19720a" TargetMode="External"/><Relationship Id="rId178" Type="http://schemas.openxmlformats.org/officeDocument/2006/relationships/hyperlink" Target="https://m.edsoo.ru/8a199028" TargetMode="External"/><Relationship Id="rId301" Type="http://schemas.openxmlformats.org/officeDocument/2006/relationships/hyperlink" Target="https://m.edsoo.ru/8bc3475c" TargetMode="External"/><Relationship Id="rId322" Type="http://schemas.openxmlformats.org/officeDocument/2006/relationships/hyperlink" Target="https://m.edsoo.ru/8bc368ae" TargetMode="External"/><Relationship Id="rId343" Type="http://schemas.openxmlformats.org/officeDocument/2006/relationships/hyperlink" Target="https://m.edsoo.ru/8bc3909a" TargetMode="External"/><Relationship Id="rId364" Type="http://schemas.openxmlformats.org/officeDocument/2006/relationships/hyperlink" Target="https://m.edsoo.ru/8bc3be9e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b60" TargetMode="External"/><Relationship Id="rId203" Type="http://schemas.openxmlformats.org/officeDocument/2006/relationships/hyperlink" Target="https://m.edsoo.ru/8bc28146" TargetMode="External"/><Relationship Id="rId385" Type="http://schemas.openxmlformats.org/officeDocument/2006/relationships/hyperlink" Target="https://m.edsoo.ru/8bc3f40e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3be" TargetMode="External"/><Relationship Id="rId245" Type="http://schemas.openxmlformats.org/officeDocument/2006/relationships/hyperlink" Target="https://m.edsoo.ru/8bc2d7e0" TargetMode="External"/><Relationship Id="rId266" Type="http://schemas.openxmlformats.org/officeDocument/2006/relationships/hyperlink" Target="https://m.edsoo.ru/8bc2f932" TargetMode="External"/><Relationship Id="rId287" Type="http://schemas.openxmlformats.org/officeDocument/2006/relationships/hyperlink" Target="https://m.edsoo.ru/8bc323b2" TargetMode="External"/><Relationship Id="rId410" Type="http://schemas.openxmlformats.org/officeDocument/2006/relationships/hyperlink" Target="https://m.edsoo.ru/8bc41fd8" TargetMode="External"/><Relationship Id="rId431" Type="http://schemas.openxmlformats.org/officeDocument/2006/relationships/hyperlink" Target="https://m.edsoo.ru/8bc43bb2" TargetMode="External"/><Relationship Id="rId452" Type="http://schemas.openxmlformats.org/officeDocument/2006/relationships/hyperlink" Target="https://m.edsoo.ru/8bc46254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418" TargetMode="External"/><Relationship Id="rId168" Type="http://schemas.openxmlformats.org/officeDocument/2006/relationships/hyperlink" Target="https://m.edsoo.ru/8a198268" TargetMode="External"/><Relationship Id="rId312" Type="http://schemas.openxmlformats.org/officeDocument/2006/relationships/hyperlink" Target="https://m.edsoo.ru/8bc35990" TargetMode="External"/><Relationship Id="rId333" Type="http://schemas.openxmlformats.org/officeDocument/2006/relationships/hyperlink" Target="https://m.edsoo.ru/8bc383d4" TargetMode="External"/><Relationship Id="rId354" Type="http://schemas.openxmlformats.org/officeDocument/2006/relationships/hyperlink" Target="https://m.edsoo.ru/8bc3a7f6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a199d48" TargetMode="External"/><Relationship Id="rId375" Type="http://schemas.openxmlformats.org/officeDocument/2006/relationships/hyperlink" Target="https://m.edsoo.ru/8bc3d94c" TargetMode="External"/><Relationship Id="rId396" Type="http://schemas.openxmlformats.org/officeDocument/2006/relationships/hyperlink" Target="https://m.edsoo.ru/8bc3fb48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8bc2a108" TargetMode="External"/><Relationship Id="rId235" Type="http://schemas.openxmlformats.org/officeDocument/2006/relationships/hyperlink" Target="https://m.edsoo.ru/8bc2c976" TargetMode="External"/><Relationship Id="rId256" Type="http://schemas.openxmlformats.org/officeDocument/2006/relationships/hyperlink" Target="https://m.edsoo.ru/8bc2e6e0" TargetMode="External"/><Relationship Id="rId277" Type="http://schemas.openxmlformats.org/officeDocument/2006/relationships/hyperlink" Target="https://m.edsoo.ru/8bc30cf6" TargetMode="External"/><Relationship Id="rId298" Type="http://schemas.openxmlformats.org/officeDocument/2006/relationships/hyperlink" Target="https://m.edsoo.ru/8bc34310" TargetMode="External"/><Relationship Id="rId400" Type="http://schemas.openxmlformats.org/officeDocument/2006/relationships/hyperlink" Target="https://m.edsoo.ru/8bc40584" TargetMode="External"/><Relationship Id="rId421" Type="http://schemas.openxmlformats.org/officeDocument/2006/relationships/hyperlink" Target="https://m.edsoo.ru/8bc42d3e" TargetMode="External"/><Relationship Id="rId442" Type="http://schemas.openxmlformats.org/officeDocument/2006/relationships/hyperlink" Target="https://m.edsoo.ru/8bc45372" TargetMode="External"/><Relationship Id="rId463" Type="http://schemas.openxmlformats.org/officeDocument/2006/relationships/hyperlink" Target="https://m.edsoo.ru/8bc4728a" TargetMode="External"/><Relationship Id="rId116" Type="http://schemas.openxmlformats.org/officeDocument/2006/relationships/hyperlink" Target="https://m.edsoo.ru/7f4196be" TargetMode="External"/><Relationship Id="rId137" Type="http://schemas.openxmlformats.org/officeDocument/2006/relationships/hyperlink" Target="https://m.edsoo.ru/8a19572a" TargetMode="External"/><Relationship Id="rId158" Type="http://schemas.openxmlformats.org/officeDocument/2006/relationships/hyperlink" Target="https://m.edsoo.ru/8a197354" TargetMode="External"/><Relationship Id="rId302" Type="http://schemas.openxmlformats.org/officeDocument/2006/relationships/hyperlink" Target="https://m.edsoo.ru/8bc34860" TargetMode="External"/><Relationship Id="rId323" Type="http://schemas.openxmlformats.org/officeDocument/2006/relationships/hyperlink" Target="https://m.edsoo.ru/8bc3626e" TargetMode="External"/><Relationship Id="rId344" Type="http://schemas.openxmlformats.org/officeDocument/2006/relationships/hyperlink" Target="https://m.edsoo.ru/8bc391bc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542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8ea2" TargetMode="External"/><Relationship Id="rId365" Type="http://schemas.openxmlformats.org/officeDocument/2006/relationships/hyperlink" Target="https://m.edsoo.ru/8bc3c57e" TargetMode="External"/><Relationship Id="rId386" Type="http://schemas.openxmlformats.org/officeDocument/2006/relationships/hyperlink" Target="https://m.edsoo.ru/8bc3d726" TargetMode="External"/><Relationship Id="rId190" Type="http://schemas.openxmlformats.org/officeDocument/2006/relationships/hyperlink" Target="https://m.edsoo.ru/8a199e60" TargetMode="External"/><Relationship Id="rId204" Type="http://schemas.openxmlformats.org/officeDocument/2006/relationships/hyperlink" Target="https://m.edsoo.ru/8bc27926" TargetMode="External"/><Relationship Id="rId225" Type="http://schemas.openxmlformats.org/officeDocument/2006/relationships/hyperlink" Target="https://m.edsoo.ru/8bc2b4e0" TargetMode="External"/><Relationship Id="rId246" Type="http://schemas.openxmlformats.org/officeDocument/2006/relationships/hyperlink" Target="https://m.edsoo.ru/8bc2d920" TargetMode="External"/><Relationship Id="rId267" Type="http://schemas.openxmlformats.org/officeDocument/2006/relationships/hyperlink" Target="https://m.edsoo.ru/8bc2fa54" TargetMode="External"/><Relationship Id="rId288" Type="http://schemas.openxmlformats.org/officeDocument/2006/relationships/hyperlink" Target="https://m.edsoo.ru/8bc32574" TargetMode="External"/><Relationship Id="rId411" Type="http://schemas.openxmlformats.org/officeDocument/2006/relationships/hyperlink" Target="https://m.edsoo.ru/8bc41d6c" TargetMode="External"/><Relationship Id="rId432" Type="http://schemas.openxmlformats.org/officeDocument/2006/relationships/hyperlink" Target="https://m.edsoo.ru/8bc43e3c" TargetMode="External"/><Relationship Id="rId453" Type="http://schemas.openxmlformats.org/officeDocument/2006/relationships/hyperlink" Target="https://m.edsoo.ru/8bc4636c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c06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58a" TargetMode="External"/><Relationship Id="rId169" Type="http://schemas.openxmlformats.org/officeDocument/2006/relationships/hyperlink" Target="https://m.edsoo.ru/8a198754" TargetMode="External"/><Relationship Id="rId334" Type="http://schemas.openxmlformats.org/officeDocument/2006/relationships/hyperlink" Target="https://m.edsoo.ru/8bc3851e" TargetMode="External"/><Relationship Id="rId355" Type="http://schemas.openxmlformats.org/officeDocument/2006/relationships/hyperlink" Target="https://m.edsoo.ru/8bc3a922" TargetMode="External"/><Relationship Id="rId376" Type="http://schemas.openxmlformats.org/officeDocument/2006/relationships/hyperlink" Target="https://m.edsoo.ru/8bc3db22" TargetMode="External"/><Relationship Id="rId397" Type="http://schemas.openxmlformats.org/officeDocument/2006/relationships/hyperlink" Target="https://m.edsoo.ru/8bc3fcb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a19914a" TargetMode="External"/><Relationship Id="rId215" Type="http://schemas.openxmlformats.org/officeDocument/2006/relationships/hyperlink" Target="https://m.edsoo.ru/8bc26d78" TargetMode="External"/><Relationship Id="rId236" Type="http://schemas.openxmlformats.org/officeDocument/2006/relationships/hyperlink" Target="https://m.edsoo.ru/8bc2cba6" TargetMode="External"/><Relationship Id="rId257" Type="http://schemas.openxmlformats.org/officeDocument/2006/relationships/hyperlink" Target="https://m.edsoo.ru/8bc2e7f8" TargetMode="External"/><Relationship Id="rId278" Type="http://schemas.openxmlformats.org/officeDocument/2006/relationships/hyperlink" Target="https://m.edsoo.ru/8bc30f1c" TargetMode="External"/><Relationship Id="rId401" Type="http://schemas.openxmlformats.org/officeDocument/2006/relationships/hyperlink" Target="https://m.edsoo.ru/8bc40692" TargetMode="External"/><Relationship Id="rId422" Type="http://schemas.openxmlformats.org/officeDocument/2006/relationships/hyperlink" Target="https://m.edsoo.ru/8bc42e4c" TargetMode="External"/><Relationship Id="rId443" Type="http://schemas.openxmlformats.org/officeDocument/2006/relationships/hyperlink" Target="https://m.edsoo.ru/8bc454f8" TargetMode="External"/><Relationship Id="rId464" Type="http://schemas.openxmlformats.org/officeDocument/2006/relationships/hyperlink" Target="https://m.edsoo.ru/8bc47398" TargetMode="External"/><Relationship Id="rId303" Type="http://schemas.openxmlformats.org/officeDocument/2006/relationships/hyperlink" Target="https://m.edsoo.ru/8bc34d60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838" TargetMode="External"/><Relationship Id="rId345" Type="http://schemas.openxmlformats.org/officeDocument/2006/relationships/hyperlink" Target="https://m.edsoo.ru/8bc39b1c" TargetMode="External"/><Relationship Id="rId387" Type="http://schemas.openxmlformats.org/officeDocument/2006/relationships/hyperlink" Target="https://m.edsoo.ru/8bc3d83e" TargetMode="External"/><Relationship Id="rId191" Type="http://schemas.openxmlformats.org/officeDocument/2006/relationships/hyperlink" Target="https://m.edsoo.ru/8bc29050" TargetMode="External"/><Relationship Id="rId205" Type="http://schemas.openxmlformats.org/officeDocument/2006/relationships/hyperlink" Target="https://m.edsoo.ru/8bc27a48" TargetMode="External"/><Relationship Id="rId247" Type="http://schemas.openxmlformats.org/officeDocument/2006/relationships/hyperlink" Target="https://m.edsoo.ru/8bc2db82" TargetMode="External"/><Relationship Id="rId412" Type="http://schemas.openxmlformats.org/officeDocument/2006/relationships/hyperlink" Target="https://m.edsoo.ru/8bc41ea2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270e" TargetMode="External"/><Relationship Id="rId454" Type="http://schemas.openxmlformats.org/officeDocument/2006/relationships/hyperlink" Target="https://m.edsoo.ru/8bc4648e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71a" TargetMode="External"/><Relationship Id="rId314" Type="http://schemas.openxmlformats.org/officeDocument/2006/relationships/hyperlink" Target="https://m.edsoo.ru/8bc35e2c" TargetMode="External"/><Relationship Id="rId356" Type="http://schemas.openxmlformats.org/officeDocument/2006/relationships/hyperlink" Target="https://m.edsoo.ru/8bc3aa58" TargetMode="External"/><Relationship Id="rId398" Type="http://schemas.openxmlformats.org/officeDocument/2006/relationships/hyperlink" Target="https://m.edsoo.ru/8bc3fddc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610" TargetMode="External"/><Relationship Id="rId216" Type="http://schemas.openxmlformats.org/officeDocument/2006/relationships/hyperlink" Target="https://m.edsoo.ru/8bc26e9a" TargetMode="External"/><Relationship Id="rId423" Type="http://schemas.openxmlformats.org/officeDocument/2006/relationships/hyperlink" Target="https://m.edsoo.ru/8bc430ea" TargetMode="External"/><Relationship Id="rId258" Type="http://schemas.openxmlformats.org/officeDocument/2006/relationships/hyperlink" Target="https://m.edsoo.ru/8bc2e924" TargetMode="External"/><Relationship Id="rId465" Type="http://schemas.openxmlformats.org/officeDocument/2006/relationships/hyperlink" Target="https://m.edsoo.ru/8bc408c2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6b60" TargetMode="External"/><Relationship Id="rId367" Type="http://schemas.openxmlformats.org/officeDocument/2006/relationships/hyperlink" Target="https://m.edsoo.ru/8bc3c06a" TargetMode="External"/><Relationship Id="rId171" Type="http://schemas.openxmlformats.org/officeDocument/2006/relationships/hyperlink" Target="https://m.edsoo.ru/8a19898e" TargetMode="External"/><Relationship Id="rId227" Type="http://schemas.openxmlformats.org/officeDocument/2006/relationships/hyperlink" Target="https://m.edsoo.ru/8bc2b81e" TargetMode="External"/><Relationship Id="rId269" Type="http://schemas.openxmlformats.org/officeDocument/2006/relationships/hyperlink" Target="https://m.edsoo.ru/8bc2fc8e" TargetMode="External"/><Relationship Id="rId434" Type="http://schemas.openxmlformats.org/officeDocument/2006/relationships/hyperlink" Target="https://m.edsoo.ru/8bc440e4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132c" TargetMode="External"/><Relationship Id="rId336" Type="http://schemas.openxmlformats.org/officeDocument/2006/relationships/hyperlink" Target="https://m.edsoo.ru/8bc38a64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a5e" TargetMode="External"/><Relationship Id="rId182" Type="http://schemas.openxmlformats.org/officeDocument/2006/relationships/hyperlink" Target="https://m.edsoo.ru/8a199366" TargetMode="External"/><Relationship Id="rId378" Type="http://schemas.openxmlformats.org/officeDocument/2006/relationships/hyperlink" Target="https://m.edsoo.ru/8bc3de56" TargetMode="External"/><Relationship Id="rId403" Type="http://schemas.openxmlformats.org/officeDocument/2006/relationships/hyperlink" Target="https://m.edsoo.ru/8bc40bec" TargetMode="External"/><Relationship Id="rId6" Type="http://schemas.openxmlformats.org/officeDocument/2006/relationships/hyperlink" Target="https://login.consultant.ru/link/?req=doc&amp;demo=2&amp;base=LAW&amp;n=435192&amp;date=30.04.2023&amp;dst=100010&amp;field=134" TargetMode="External"/><Relationship Id="rId238" Type="http://schemas.openxmlformats.org/officeDocument/2006/relationships/hyperlink" Target="https://m.edsoo.ru/8bc2cf70" TargetMode="External"/><Relationship Id="rId445" Type="http://schemas.openxmlformats.org/officeDocument/2006/relationships/hyperlink" Target="https://m.edsoo.ru/8bc45a52" TargetMode="External"/><Relationship Id="rId291" Type="http://schemas.openxmlformats.org/officeDocument/2006/relationships/hyperlink" Target="https://m.edsoo.ru/8bc32fe2" TargetMode="External"/><Relationship Id="rId305" Type="http://schemas.openxmlformats.org/officeDocument/2006/relationships/hyperlink" Target="https://m.edsoo.ru/8bc350a8" TargetMode="External"/><Relationship Id="rId347" Type="http://schemas.openxmlformats.org/officeDocument/2006/relationships/hyperlink" Target="https://m.edsoo.ru/8bc3a210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a9e" TargetMode="External"/><Relationship Id="rId389" Type="http://schemas.openxmlformats.org/officeDocument/2006/relationships/hyperlink" Target="https://m.edsoo.ru/8bc3ec8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119</Pages>
  <Words>27977</Words>
  <Characters>159474</Characters>
  <Application>Microsoft Office Word</Application>
  <DocSecurity>0</DocSecurity>
  <Lines>1328</Lines>
  <Paragraphs>374</Paragraphs>
  <ScaleCrop>false</ScaleCrop>
  <Company/>
  <LinksUpToDate>false</LinksUpToDate>
  <CharactersWithSpaces>187077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ZUR</dc:creator>
  <cp:lastModifiedBy>10</cp:lastModifiedBy>
  <cp:revision>1</cp:revision>
  <dcterms:created xsi:type="dcterms:W3CDTF">2025-09-05T16:30:00Z</dcterms:created>
  <dcterms:modified xsi:type="dcterms:W3CDTF">2025-09-10T14:54:00Z</dcterms:modified>
</cp:coreProperties>
</file>